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770E" w:rsidRPr="00E56EEC" w:rsidRDefault="0080770E" w:rsidP="0080770E">
      <w:pPr>
        <w:jc w:val="center"/>
        <w:outlineLvl w:val="0"/>
        <w:rPr>
          <w:rFonts w:ascii="Comic Sans MS" w:hAnsi="Comic Sans MS"/>
          <w:b/>
          <w:u w:val="single"/>
        </w:rPr>
      </w:pPr>
      <w:r w:rsidRPr="00E56EEC">
        <w:rPr>
          <w:rFonts w:ascii="Comic Sans MS" w:hAnsi="Comic Sans MS"/>
          <w:b/>
          <w:noProof/>
          <w:u w:val="single"/>
          <w:lang w:eastAsia="en-GB"/>
        </w:rPr>
        <w:drawing>
          <wp:anchor distT="0" distB="0" distL="114300" distR="114300" simplePos="0" relativeHeight="251659264" behindDoc="0" locked="0" layoutInCell="1" allowOverlap="1">
            <wp:simplePos x="0" y="0"/>
            <wp:positionH relativeFrom="column">
              <wp:posOffset>9246235</wp:posOffset>
            </wp:positionH>
            <wp:positionV relativeFrom="paragraph">
              <wp:posOffset>-12065</wp:posOffset>
            </wp:positionV>
            <wp:extent cx="730250" cy="863600"/>
            <wp:effectExtent l="0" t="0" r="0" b="0"/>
            <wp:wrapNone/>
            <wp:docPr id="3" name="Picture 3" descr="Logo-NewBlue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NewBlue80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30250" cy="863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56EEC">
        <w:rPr>
          <w:rFonts w:ascii="Comic Sans MS" w:hAnsi="Comic Sans MS"/>
          <w:b/>
          <w:noProof/>
          <w:u w:val="single"/>
          <w:lang w:eastAsia="en-GB"/>
        </w:rPr>
        <w:drawing>
          <wp:anchor distT="0" distB="0" distL="114300" distR="114300" simplePos="0" relativeHeight="251661312" behindDoc="0" locked="0" layoutInCell="1" allowOverlap="1">
            <wp:simplePos x="0" y="0"/>
            <wp:positionH relativeFrom="column">
              <wp:posOffset>102235</wp:posOffset>
            </wp:positionH>
            <wp:positionV relativeFrom="paragraph">
              <wp:posOffset>16510</wp:posOffset>
            </wp:positionV>
            <wp:extent cx="716915" cy="847725"/>
            <wp:effectExtent l="0" t="0" r="6985" b="9525"/>
            <wp:wrapNone/>
            <wp:docPr id="2" name="Picture 2" descr="Logo-NewBlue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NewBlue80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91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56EEC">
        <w:rPr>
          <w:rFonts w:ascii="Comic Sans MS" w:hAnsi="Comic Sans MS"/>
          <w:b/>
          <w:u w:val="single"/>
        </w:rPr>
        <w:t>St Antony’s R.C. Primary School</w:t>
      </w:r>
    </w:p>
    <w:p w:rsidR="0080770E" w:rsidRPr="00E56EEC" w:rsidRDefault="0080770E" w:rsidP="0080770E">
      <w:pPr>
        <w:outlineLvl w:val="0"/>
        <w:rPr>
          <w:rFonts w:ascii="Comic Sans MS" w:hAnsi="Comic Sans MS"/>
          <w:b/>
          <w:u w:val="single"/>
        </w:rPr>
      </w:pPr>
    </w:p>
    <w:p w:rsidR="0080770E" w:rsidRPr="00E56EEC" w:rsidRDefault="0080770E" w:rsidP="0080770E">
      <w:pPr>
        <w:outlineLvl w:val="0"/>
        <w:rPr>
          <w:rFonts w:ascii="Comic Sans MS" w:hAnsi="Comic Sans MS"/>
          <w:b/>
          <w:u w:val="single"/>
        </w:rPr>
      </w:pPr>
      <w:r w:rsidRPr="00E56EEC">
        <w:rPr>
          <w:rFonts w:ascii="Comic Sans MS" w:hAnsi="Comic Sans MS"/>
          <w:b/>
          <w:noProof/>
          <w:u w:val="single"/>
          <w:lang w:eastAsia="en-GB"/>
        </w:rPr>
        <mc:AlternateContent>
          <mc:Choice Requires="wps">
            <w:drawing>
              <wp:anchor distT="0" distB="0" distL="114300" distR="114300" simplePos="0" relativeHeight="251660288" behindDoc="1" locked="0" layoutInCell="1" allowOverlap="1">
                <wp:simplePos x="0" y="0"/>
                <wp:positionH relativeFrom="column">
                  <wp:posOffset>3308985</wp:posOffset>
                </wp:positionH>
                <wp:positionV relativeFrom="paragraph">
                  <wp:posOffset>21590</wp:posOffset>
                </wp:positionV>
                <wp:extent cx="3543300" cy="340995"/>
                <wp:effectExtent l="11430" t="0" r="1714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543300" cy="340995"/>
                        </a:xfrm>
                        <a:prstGeom prst="rect">
                          <a:avLst/>
                        </a:prstGeom>
                        <a:extLst>
                          <a:ext uri="{AF507438-7753-43E0-B8FC-AC1667EBCBE1}">
                            <a14:hiddenEffects xmlns:a14="http://schemas.microsoft.com/office/drawing/2010/main">
                              <a:effectLst/>
                            </a14:hiddenEffects>
                          </a:ext>
                        </a:extLst>
                      </wps:spPr>
                      <wps:txbx>
                        <w:txbxContent>
                          <w:p w:rsidR="0080770E" w:rsidRDefault="0080770E" w:rsidP="0080770E">
                            <w:pPr>
                              <w:pStyle w:val="NormalWeb"/>
                              <w:spacing w:before="0" w:beforeAutospacing="0" w:after="0" w:afterAutospacing="0"/>
                              <w:jc w:val="center"/>
                            </w:pPr>
                            <w:r>
                              <w:rPr>
                                <w:rFonts w:ascii="Comic Sans MS" w:hAnsi="Comic Sans MS"/>
                                <w:color w:val="000000"/>
                                <w:sz w:val="20"/>
                                <w:szCs w:val="20"/>
                                <w14:textOutline w14:w="9525" w14:cap="flat" w14:cmpd="sng" w14:algn="ctr">
                                  <w14:solidFill>
                                    <w14:srgbClr w14:val="000080"/>
                                  </w14:solidFill>
                                  <w14:prstDash w14:val="solid"/>
                                  <w14:round/>
                                </w14:textOutline>
                              </w:rPr>
                              <w:t>Join the faith and learning journey</w:t>
                            </w:r>
                          </w:p>
                        </w:txbxContent>
                      </wps:txbx>
                      <wps:bodyPr wrap="square" numCol="1" fromWordArt="1">
                        <a:prstTxWarp prst="textCanDown">
                          <a:avLst>
                            <a:gd name="adj" fmla="val 33333"/>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60.55pt;margin-top:1.7pt;width:279pt;height:26.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" filled="f" stroked="f">
                <o:lock v:ext="edit" shapetype="t"/>
                <v:textbox style="mso-fit-shape-to-text:t">
                  <w:txbxContent>
                    <w:p w:rsidR="0080770E" w:rsidRDefault="0080770E" w:rsidP="0080770E">
                      <w:pPr>
                        <w:pStyle w:val="NormalWeb"/>
                        <w:spacing w:before="0" w:beforeAutospacing="0" w:after="0" w:afterAutospacing="0"/>
                        <w:jc w:val="center"/>
                      </w:pPr>
                      <w:r>
                        <w:rPr>
                          <w:rFonts w:ascii="Comic Sans MS" w:hAnsi="Comic Sans MS"/>
                          <w:color w:val="000000"/>
                          <w:sz w:val="20"/>
                          <w:szCs w:val="20"/>
                          <w14:textOutline w14:w="9525" w14:cap="flat" w14:cmpd="sng" w14:algn="ctr">
                            <w14:solidFill>
                              <w14:srgbClr w14:val="000080"/>
                            </w14:solidFill>
                            <w14:prstDash w14:val="solid"/>
                            <w14:round/>
                          </w14:textOutline>
                        </w:rPr>
                        <w:t>Join the faith and learning journey</w:t>
                      </w:r>
                    </w:p>
                  </w:txbxContent>
                </v:textbox>
              </v:shape>
            </w:pict>
          </mc:Fallback>
        </mc:AlternateContent>
      </w:r>
    </w:p>
    <w:p w:rsidR="0080770E" w:rsidRPr="00E56EEC" w:rsidRDefault="0080770E" w:rsidP="0080770E">
      <w:pPr>
        <w:jc w:val="center"/>
        <w:outlineLvl w:val="0"/>
        <w:rPr>
          <w:rFonts w:ascii="Comic Sans MS" w:hAnsi="Comic Sans MS"/>
          <w:b/>
          <w:u w:val="single"/>
        </w:rPr>
      </w:pPr>
    </w:p>
    <w:p w:rsidR="0080770E" w:rsidRPr="00E56EEC" w:rsidRDefault="0080770E" w:rsidP="0080770E">
      <w:pPr>
        <w:jc w:val="center"/>
        <w:outlineLvl w:val="0"/>
        <w:rPr>
          <w:rFonts w:ascii="Comic Sans MS" w:hAnsi="Comic Sans MS"/>
          <w:b/>
          <w:u w:val="single"/>
        </w:rPr>
      </w:pPr>
      <w:r w:rsidRPr="00E56EEC">
        <w:rPr>
          <w:rFonts w:ascii="Comic Sans MS" w:hAnsi="Comic Sans MS"/>
          <w:b/>
          <w:u w:val="single"/>
        </w:rPr>
        <w:t>Accessibility Plan</w:t>
      </w:r>
      <w:r w:rsidRPr="00E56EEC">
        <w:rPr>
          <w:rFonts w:ascii="Comic Sans MS" w:hAnsi="Comic Sans MS"/>
          <w:b/>
        </w:rPr>
        <w:t xml:space="preserve"> September </w:t>
      </w:r>
      <w:r w:rsidR="00F51871">
        <w:rPr>
          <w:rFonts w:ascii="Comic Sans MS" w:hAnsi="Comic Sans MS"/>
          <w:b/>
          <w:u w:val="single"/>
        </w:rPr>
        <w:t>2023.2025</w:t>
      </w:r>
    </w:p>
    <w:p w:rsidR="0080770E" w:rsidRPr="00E56EEC" w:rsidRDefault="0080770E" w:rsidP="0080770E">
      <w:pPr>
        <w:jc w:val="center"/>
        <w:outlineLvl w:val="0"/>
        <w:rPr>
          <w:rFonts w:ascii="Comic Sans MS" w:hAnsi="Comic Sans MS"/>
          <w:b/>
          <w:sz w:val="36"/>
          <w:szCs w:val="36"/>
          <w:u w:val="single"/>
        </w:rPr>
      </w:pPr>
    </w:p>
    <w:p w:rsidR="0080770E" w:rsidRPr="00E56EEC" w:rsidRDefault="0080770E" w:rsidP="0080770E">
      <w:pPr>
        <w:outlineLvl w:val="0"/>
        <w:rPr>
          <w:rFonts w:ascii="Comic Sans MS" w:hAnsi="Comic Sans MS"/>
          <w:sz w:val="20"/>
          <w:szCs w:val="20"/>
        </w:rPr>
      </w:pPr>
      <w:r w:rsidRPr="00E56EEC">
        <w:rPr>
          <w:rFonts w:ascii="Comic Sans MS" w:hAnsi="Comic Sans MS"/>
          <w:sz w:val="20"/>
          <w:szCs w:val="20"/>
        </w:rPr>
        <w:t>The purpose of this plan</w:t>
      </w:r>
    </w:p>
    <w:p w:rsidR="0080770E" w:rsidRPr="00E56EEC" w:rsidRDefault="0080770E" w:rsidP="0080770E">
      <w:pPr>
        <w:outlineLvl w:val="0"/>
        <w:rPr>
          <w:rFonts w:ascii="Comic Sans MS" w:hAnsi="Comic Sans MS"/>
          <w:sz w:val="20"/>
          <w:szCs w:val="20"/>
        </w:rPr>
      </w:pPr>
    </w:p>
    <w:p w:rsidR="0080770E" w:rsidRPr="00E56EEC" w:rsidRDefault="0080770E" w:rsidP="0080770E">
      <w:pPr>
        <w:outlineLvl w:val="0"/>
        <w:rPr>
          <w:rFonts w:ascii="Comic Sans MS" w:hAnsi="Comic Sans MS"/>
          <w:sz w:val="20"/>
          <w:szCs w:val="20"/>
        </w:rPr>
      </w:pPr>
      <w:r w:rsidRPr="00E56EEC">
        <w:rPr>
          <w:rFonts w:ascii="Comic Sans MS" w:hAnsi="Comic Sans MS"/>
          <w:sz w:val="20"/>
          <w:szCs w:val="20"/>
        </w:rPr>
        <w:t>St Antony’s RC Primary School is an inclusive school.</w:t>
      </w:r>
    </w:p>
    <w:p w:rsidR="0080770E" w:rsidRPr="00E56EEC" w:rsidRDefault="0080770E" w:rsidP="0080770E">
      <w:pPr>
        <w:outlineLvl w:val="0"/>
        <w:rPr>
          <w:rFonts w:ascii="Comic Sans MS" w:hAnsi="Comic Sans MS"/>
          <w:sz w:val="20"/>
          <w:szCs w:val="20"/>
        </w:rPr>
      </w:pPr>
    </w:p>
    <w:p w:rsidR="0080770E" w:rsidRPr="00E56EEC" w:rsidRDefault="0080770E" w:rsidP="0080770E">
      <w:pPr>
        <w:outlineLvl w:val="0"/>
        <w:rPr>
          <w:rFonts w:ascii="Comic Sans MS" w:hAnsi="Comic Sans MS"/>
          <w:sz w:val="20"/>
          <w:szCs w:val="20"/>
        </w:rPr>
      </w:pPr>
      <w:r w:rsidRPr="00E56EEC">
        <w:rPr>
          <w:rFonts w:ascii="Comic Sans MS" w:hAnsi="Comic Sans MS"/>
          <w:sz w:val="20"/>
          <w:szCs w:val="20"/>
        </w:rPr>
        <w:t xml:space="preserve">The children, staff, governors and parents of St Antony’s Catholic Primary School believe that every person is created in the image and likeness of God. This belief inspires and encourages the values which are lived out every day in School. We strive to create a distinctive Catholic ethos which is the result of the confidence and mutual respect of Christian relationships in which prayer, worship and spirituality have a central place. </w:t>
      </w:r>
    </w:p>
    <w:p w:rsidR="0080770E" w:rsidRPr="00E56EEC" w:rsidRDefault="0080770E" w:rsidP="0080770E">
      <w:pPr>
        <w:outlineLvl w:val="0"/>
        <w:rPr>
          <w:rFonts w:ascii="Comic Sans MS" w:hAnsi="Comic Sans MS"/>
          <w:sz w:val="20"/>
          <w:szCs w:val="20"/>
        </w:rPr>
      </w:pPr>
      <w:r w:rsidRPr="00E56EEC">
        <w:rPr>
          <w:rFonts w:ascii="Comic Sans MS" w:hAnsi="Comic Sans MS"/>
          <w:sz w:val="20"/>
          <w:szCs w:val="20"/>
        </w:rPr>
        <w:t xml:space="preserve">We are committed to providing equal opportunities for all of our children and continue to develop an inclusive school, respecting unique qualities that each child has to offer. We hope that every child feels valued and he/she is able to develop academically, socially, emotionally and spiritually, to the best of his/her ability. </w:t>
      </w:r>
    </w:p>
    <w:p w:rsidR="0080770E" w:rsidRPr="00E56EEC" w:rsidRDefault="0080770E" w:rsidP="0080770E">
      <w:pPr>
        <w:outlineLvl w:val="0"/>
        <w:rPr>
          <w:rFonts w:ascii="Comic Sans MS" w:hAnsi="Comic Sans MS"/>
          <w:sz w:val="20"/>
          <w:szCs w:val="20"/>
        </w:rPr>
      </w:pPr>
    </w:p>
    <w:p w:rsidR="0080770E" w:rsidRPr="00E56EEC" w:rsidRDefault="0080770E" w:rsidP="0080770E">
      <w:pPr>
        <w:outlineLvl w:val="0"/>
        <w:rPr>
          <w:rFonts w:ascii="Comic Sans MS" w:hAnsi="Comic Sans MS"/>
          <w:sz w:val="20"/>
          <w:szCs w:val="20"/>
        </w:rPr>
      </w:pPr>
      <w:r w:rsidRPr="00E56EEC">
        <w:rPr>
          <w:rFonts w:ascii="Comic Sans MS" w:hAnsi="Comic Sans MS"/>
          <w:sz w:val="20"/>
          <w:szCs w:val="20"/>
        </w:rPr>
        <w:t xml:space="preserve">We believe that the school, parish and local community are at the centre of our lives but we also have responsibilities towards the wider communities of Blackburn and the Diocese of Salford. </w:t>
      </w:r>
    </w:p>
    <w:p w:rsidR="0080770E" w:rsidRPr="00E56EEC" w:rsidRDefault="0080770E" w:rsidP="0080770E">
      <w:pPr>
        <w:outlineLvl w:val="0"/>
        <w:rPr>
          <w:rFonts w:ascii="Comic Sans MS" w:hAnsi="Comic Sans MS"/>
          <w:sz w:val="20"/>
          <w:szCs w:val="20"/>
        </w:rPr>
      </w:pPr>
    </w:p>
    <w:p w:rsidR="0080770E" w:rsidRPr="00E56EEC" w:rsidRDefault="0080770E" w:rsidP="0080770E">
      <w:pPr>
        <w:outlineLvl w:val="0"/>
        <w:rPr>
          <w:rFonts w:ascii="Comic Sans MS" w:hAnsi="Comic Sans MS"/>
          <w:sz w:val="20"/>
          <w:szCs w:val="20"/>
        </w:rPr>
      </w:pPr>
      <w:r w:rsidRPr="00E56EEC">
        <w:rPr>
          <w:rFonts w:ascii="Comic Sans MS" w:hAnsi="Comic Sans MS"/>
          <w:sz w:val="20"/>
          <w:szCs w:val="20"/>
        </w:rPr>
        <w:t>In our school family we will:</w:t>
      </w:r>
    </w:p>
    <w:p w:rsidR="0080770E" w:rsidRPr="00E56EEC" w:rsidRDefault="0080770E" w:rsidP="0080770E">
      <w:pPr>
        <w:outlineLvl w:val="0"/>
        <w:rPr>
          <w:rFonts w:ascii="Comic Sans MS" w:hAnsi="Comic Sans MS"/>
          <w:sz w:val="20"/>
          <w:szCs w:val="20"/>
        </w:rPr>
      </w:pPr>
    </w:p>
    <w:p w:rsidR="0080770E" w:rsidRPr="00E56EEC" w:rsidRDefault="0080770E" w:rsidP="0080770E">
      <w:pPr>
        <w:numPr>
          <w:ilvl w:val="0"/>
          <w:numId w:val="1"/>
        </w:numPr>
        <w:outlineLvl w:val="0"/>
        <w:rPr>
          <w:rFonts w:ascii="Comic Sans MS" w:hAnsi="Comic Sans MS"/>
          <w:sz w:val="20"/>
          <w:szCs w:val="20"/>
        </w:rPr>
      </w:pPr>
      <w:r w:rsidRPr="00E56EEC">
        <w:rPr>
          <w:rFonts w:ascii="Comic Sans MS" w:hAnsi="Comic Sans MS"/>
          <w:sz w:val="20"/>
          <w:szCs w:val="20"/>
        </w:rPr>
        <w:t>Thank God for our talents and celebrate achievements earned through working hard and aiming high.</w:t>
      </w:r>
    </w:p>
    <w:p w:rsidR="0080770E" w:rsidRPr="00E56EEC" w:rsidRDefault="0080770E" w:rsidP="0080770E">
      <w:pPr>
        <w:numPr>
          <w:ilvl w:val="0"/>
          <w:numId w:val="1"/>
        </w:numPr>
        <w:outlineLvl w:val="0"/>
        <w:rPr>
          <w:rFonts w:ascii="Comic Sans MS" w:hAnsi="Comic Sans MS"/>
          <w:sz w:val="20"/>
          <w:szCs w:val="20"/>
        </w:rPr>
      </w:pPr>
      <w:r w:rsidRPr="00E56EEC">
        <w:rPr>
          <w:rFonts w:ascii="Comic Sans MS" w:hAnsi="Comic Sans MS"/>
          <w:sz w:val="20"/>
          <w:szCs w:val="20"/>
        </w:rPr>
        <w:t>Follow the example of Jesus by loving, respecting and accepting one another.</w:t>
      </w:r>
    </w:p>
    <w:p w:rsidR="0080770E" w:rsidRPr="00E56EEC" w:rsidRDefault="0080770E" w:rsidP="0080770E">
      <w:pPr>
        <w:numPr>
          <w:ilvl w:val="0"/>
          <w:numId w:val="1"/>
        </w:numPr>
        <w:outlineLvl w:val="0"/>
        <w:rPr>
          <w:rFonts w:ascii="Comic Sans MS" w:hAnsi="Comic Sans MS"/>
          <w:sz w:val="20"/>
          <w:szCs w:val="20"/>
        </w:rPr>
      </w:pPr>
      <w:r w:rsidRPr="00E56EEC">
        <w:rPr>
          <w:rFonts w:ascii="Comic Sans MS" w:hAnsi="Comic Sans MS"/>
          <w:sz w:val="20"/>
          <w:szCs w:val="20"/>
        </w:rPr>
        <w:t>Give children as well as adults the chance to have a voice in the future plans of our school.</w:t>
      </w:r>
    </w:p>
    <w:p w:rsidR="0080770E" w:rsidRPr="00E56EEC" w:rsidRDefault="0080770E" w:rsidP="0080770E">
      <w:pPr>
        <w:numPr>
          <w:ilvl w:val="0"/>
          <w:numId w:val="1"/>
        </w:numPr>
        <w:outlineLvl w:val="0"/>
        <w:rPr>
          <w:rFonts w:ascii="Comic Sans MS" w:hAnsi="Comic Sans MS"/>
          <w:sz w:val="20"/>
          <w:szCs w:val="20"/>
        </w:rPr>
      </w:pPr>
      <w:r w:rsidRPr="00E56EEC">
        <w:rPr>
          <w:rFonts w:ascii="Comic Sans MS" w:hAnsi="Comic Sans MS"/>
          <w:sz w:val="20"/>
          <w:szCs w:val="20"/>
        </w:rPr>
        <w:t>Say sorry truthfully and bravely, and be ready to forgive others as Jesus taught us.</w:t>
      </w:r>
    </w:p>
    <w:p w:rsidR="0080770E" w:rsidRPr="00E56EEC" w:rsidRDefault="0080770E" w:rsidP="0080770E">
      <w:pPr>
        <w:numPr>
          <w:ilvl w:val="0"/>
          <w:numId w:val="1"/>
        </w:numPr>
        <w:outlineLvl w:val="0"/>
        <w:rPr>
          <w:rFonts w:ascii="Comic Sans MS" w:hAnsi="Comic Sans MS"/>
          <w:sz w:val="20"/>
          <w:szCs w:val="20"/>
        </w:rPr>
      </w:pPr>
      <w:r w:rsidRPr="00E56EEC">
        <w:rPr>
          <w:rFonts w:ascii="Comic Sans MS" w:hAnsi="Comic Sans MS"/>
          <w:sz w:val="20"/>
          <w:szCs w:val="20"/>
        </w:rPr>
        <w:t>Show kindness by trying to think of the needs of others before our own.</w:t>
      </w:r>
    </w:p>
    <w:p w:rsidR="0080770E" w:rsidRPr="00E56EEC" w:rsidRDefault="0080770E" w:rsidP="0080770E">
      <w:pPr>
        <w:numPr>
          <w:ilvl w:val="0"/>
          <w:numId w:val="1"/>
        </w:numPr>
        <w:outlineLvl w:val="0"/>
        <w:rPr>
          <w:rFonts w:ascii="Comic Sans MS" w:hAnsi="Comic Sans MS"/>
          <w:sz w:val="20"/>
          <w:szCs w:val="20"/>
        </w:rPr>
      </w:pPr>
      <w:r w:rsidRPr="00E56EEC">
        <w:rPr>
          <w:rFonts w:ascii="Comic Sans MS" w:hAnsi="Comic Sans MS"/>
          <w:sz w:val="20"/>
          <w:szCs w:val="20"/>
        </w:rPr>
        <w:t>Be warm and welcoming towards others in our school, our parish and our community.</w:t>
      </w:r>
    </w:p>
    <w:p w:rsidR="0080770E" w:rsidRDefault="0080770E" w:rsidP="0080770E">
      <w:pPr>
        <w:numPr>
          <w:ilvl w:val="0"/>
          <w:numId w:val="1"/>
        </w:numPr>
        <w:outlineLvl w:val="0"/>
        <w:rPr>
          <w:rFonts w:ascii="Comic Sans MS" w:hAnsi="Comic Sans MS"/>
          <w:sz w:val="20"/>
          <w:szCs w:val="20"/>
        </w:rPr>
      </w:pPr>
      <w:r w:rsidRPr="00E56EEC">
        <w:rPr>
          <w:rFonts w:ascii="Comic Sans MS" w:hAnsi="Comic Sans MS"/>
          <w:sz w:val="20"/>
          <w:szCs w:val="20"/>
        </w:rPr>
        <w:t xml:space="preserve">Find love and goodness here and when we leave take lasting friendships and happy memories with us. </w:t>
      </w:r>
    </w:p>
    <w:p w:rsidR="0080770E" w:rsidRDefault="0080770E" w:rsidP="0080770E">
      <w:pPr>
        <w:outlineLvl w:val="0"/>
        <w:rPr>
          <w:rFonts w:ascii="Comic Sans MS" w:hAnsi="Comic Sans MS"/>
          <w:sz w:val="20"/>
          <w:szCs w:val="20"/>
        </w:rPr>
      </w:pPr>
    </w:p>
    <w:p w:rsidR="0080770E" w:rsidRDefault="0080770E" w:rsidP="0080770E">
      <w:pPr>
        <w:outlineLvl w:val="0"/>
        <w:rPr>
          <w:rFonts w:ascii="Comic Sans MS" w:hAnsi="Comic Sans MS"/>
          <w:sz w:val="20"/>
          <w:szCs w:val="20"/>
        </w:rPr>
      </w:pPr>
      <w:r>
        <w:rPr>
          <w:rFonts w:ascii="Comic Sans MS" w:hAnsi="Comic Sans MS"/>
          <w:sz w:val="20"/>
          <w:szCs w:val="20"/>
        </w:rPr>
        <w:t xml:space="preserve">It is the policy of this school to endeavour to remove barriers to learning and to facilitate the full participation of all our stakeholders; pupils, parents and carers, teaching and support staff, governors and outside agencies. </w:t>
      </w:r>
    </w:p>
    <w:p w:rsidR="0080770E" w:rsidRPr="00E56EEC" w:rsidRDefault="0080770E" w:rsidP="0080770E">
      <w:pPr>
        <w:outlineLvl w:val="0"/>
        <w:rPr>
          <w:rFonts w:ascii="Comic Sans MS" w:hAnsi="Comic Sans MS"/>
          <w:sz w:val="20"/>
          <w:szCs w:val="20"/>
        </w:rPr>
      </w:pPr>
      <w:r>
        <w:rPr>
          <w:rFonts w:ascii="Comic Sans MS" w:hAnsi="Comic Sans MS"/>
          <w:sz w:val="20"/>
          <w:szCs w:val="20"/>
        </w:rPr>
        <w:t xml:space="preserve">The school’s admission procedure includes the collection of medical and other information which informs our planning and provision. If and when a parent informs us of a particular need or disability, we do everything in our power to ensure that their needs are met. This may necessitate the use of core and/or SEN funds to provide support or resources. In future any parents or pupils </w:t>
      </w:r>
      <w:r w:rsidRPr="00E56EEC">
        <w:rPr>
          <w:rFonts w:ascii="Comic Sans MS" w:hAnsi="Comic Sans MS"/>
          <w:sz w:val="20"/>
          <w:szCs w:val="20"/>
        </w:rPr>
        <w:t>do have a disability or need this Plan will be updated with their needs and suggestions before the 3 year expiry date for renewal.</w:t>
      </w:r>
    </w:p>
    <w:p w:rsidR="0080770E" w:rsidRDefault="0080770E" w:rsidP="0080770E">
      <w:pPr>
        <w:rPr>
          <w:rFonts w:ascii="Comic Sans MS" w:hAnsi="Comic Sans MS"/>
          <w:b/>
          <w:sz w:val="36"/>
          <w:szCs w:val="36"/>
          <w:u w:val="single"/>
        </w:rPr>
      </w:pPr>
    </w:p>
    <w:p w:rsidR="0080770E" w:rsidRDefault="0080770E" w:rsidP="0080770E">
      <w:pPr>
        <w:rPr>
          <w:rFonts w:ascii="Comic Sans MS" w:hAnsi="Comic Sans MS"/>
        </w:rPr>
      </w:pPr>
      <w:r w:rsidRPr="00CD6DBB">
        <w:rPr>
          <w:rFonts w:ascii="Comic Sans MS" w:hAnsi="Comic Sans MS"/>
        </w:rPr>
        <w:lastRenderedPageBreak/>
        <w:t xml:space="preserve">This Accessibility Plan is drawn up in compliance with current legislation and requirements as specified in Schedule 10, relating to Disability, of the Equality Act 2010. School Governors are accountable for ensuring the implementation, review and reporting of progress of the Accessibility Plan over a prescribed period. The Equality Act 2010 replaced all existing equality legislation, including the Disability Discrimination Act. The effect of the law is the same as in the past, meaning that “schools cannot unlawfully discriminate against pupils because of sex, race, disability, religion or belief and sexual orientation”. According to the Equality Act 2010 a person has a disability if: (a) He or she has a physical or mental impairment, and (b) The impairment has a substantial and long-term adverse effect on his or her ability to carry out normal day-to-day activities. </w:t>
      </w:r>
    </w:p>
    <w:p w:rsidR="0080770E" w:rsidRDefault="0080770E" w:rsidP="0080770E">
      <w:pPr>
        <w:rPr>
          <w:rFonts w:ascii="Comic Sans MS" w:hAnsi="Comic Sans MS"/>
        </w:rPr>
      </w:pPr>
    </w:p>
    <w:p w:rsidR="0080770E" w:rsidRDefault="003F57CA" w:rsidP="0080770E">
      <w:pPr>
        <w:rPr>
          <w:rFonts w:ascii="Comic Sans MS" w:hAnsi="Comic Sans MS"/>
        </w:rPr>
      </w:pPr>
      <w:hyperlink r:id="rId9" w:history="1">
        <w:r w:rsidR="0080770E" w:rsidRPr="00C226FC">
          <w:rPr>
            <w:rStyle w:val="Hyperlink"/>
            <w:rFonts w:ascii="Comic Sans MS" w:hAnsi="Comic Sans MS"/>
          </w:rPr>
          <w:t>http://www.legislation.gov.uk/ukpga/2010/15/section/6</w:t>
        </w:r>
      </w:hyperlink>
      <w:r w:rsidR="0080770E" w:rsidRPr="00CD6DBB">
        <w:rPr>
          <w:rFonts w:ascii="Comic Sans MS" w:hAnsi="Comic Sans MS"/>
        </w:rPr>
        <w:t xml:space="preserve"> </w:t>
      </w:r>
    </w:p>
    <w:p w:rsidR="0080770E" w:rsidRDefault="0080770E" w:rsidP="0080770E">
      <w:pPr>
        <w:rPr>
          <w:rFonts w:ascii="Comic Sans MS" w:hAnsi="Comic Sans MS"/>
        </w:rPr>
      </w:pPr>
    </w:p>
    <w:p w:rsidR="0080770E" w:rsidRDefault="0080770E" w:rsidP="0080770E">
      <w:pPr>
        <w:rPr>
          <w:rFonts w:ascii="Comic Sans MS" w:hAnsi="Comic Sans MS"/>
        </w:rPr>
      </w:pPr>
      <w:r w:rsidRPr="00CD6DBB">
        <w:rPr>
          <w:rFonts w:ascii="Comic Sans MS" w:hAnsi="Comic Sans MS"/>
        </w:rPr>
        <w:t>The Accessibility Plan is structured to complement and support the school’s Equality Objectives, and will similarly be published o</w:t>
      </w:r>
      <w:r>
        <w:rPr>
          <w:rFonts w:ascii="Comic Sans MS" w:hAnsi="Comic Sans MS"/>
        </w:rPr>
        <w:t>n the school website. Objectives St Antony’s RC</w:t>
      </w:r>
      <w:r w:rsidRPr="00CD6DBB">
        <w:rPr>
          <w:rFonts w:ascii="Comic Sans MS" w:hAnsi="Comic Sans MS"/>
        </w:rPr>
        <w:t xml:space="preserve"> Primary School is committed to providing an environment that enables full curriculum access that values and includes all pupils, staff, parents and visitors regardless of their education, physical, sensory, social, spiritual, emotional and cultural needs. We are committed to taking positive action in the spirit of the Equality Act 2010 with regard to disability and to developing a culture of inclusion, support and awareness within the school. The school recognises and values parent’s knowledge of their child’s disability and its effect on their ability to carry out everyday activities and respects the parent’s and child’s right to confidentiality.</w:t>
      </w:r>
      <w:r>
        <w:rPr>
          <w:rFonts w:ascii="Comic Sans MS" w:hAnsi="Comic Sans MS"/>
        </w:rPr>
        <w:t xml:space="preserve"> St Antony’s</w:t>
      </w:r>
      <w:r w:rsidRPr="00CD6DBB">
        <w:rPr>
          <w:rFonts w:ascii="Comic Sans MS" w:hAnsi="Comic Sans MS"/>
        </w:rPr>
        <w:t>. Primary School Accessibility Plan shows how access is to be improved for disabled pupils, staff and visitors to the school within a given timeframe and anticipating the need to make reasonable adjustments to accommodate their needs whe</w:t>
      </w:r>
      <w:r>
        <w:rPr>
          <w:rFonts w:ascii="Comic Sans MS" w:hAnsi="Comic Sans MS"/>
        </w:rPr>
        <w:t>re practicable. St Antony’s</w:t>
      </w:r>
      <w:r w:rsidRPr="00CD6DBB">
        <w:rPr>
          <w:rFonts w:ascii="Comic Sans MS" w:hAnsi="Comic Sans MS"/>
        </w:rPr>
        <w:t xml:space="preserve">. Primary School Accessibility Plan relates to the key aspects of physical environment, curriculum and written information. Whole school training will recognise the need to continue raising awareness for staff and governors on equality issues with reference to the Equality Act 2010. </w:t>
      </w:r>
    </w:p>
    <w:p w:rsidR="0080770E" w:rsidRDefault="0080770E" w:rsidP="0080770E">
      <w:pPr>
        <w:rPr>
          <w:rFonts w:ascii="Comic Sans MS" w:hAnsi="Comic Sans MS"/>
        </w:rPr>
      </w:pPr>
    </w:p>
    <w:p w:rsidR="0080770E" w:rsidRDefault="0080770E" w:rsidP="0080770E">
      <w:pPr>
        <w:rPr>
          <w:rFonts w:ascii="Comic Sans MS" w:hAnsi="Comic Sans MS"/>
        </w:rPr>
      </w:pPr>
      <w:r w:rsidRPr="00CD6DBB">
        <w:rPr>
          <w:rFonts w:ascii="Comic Sans MS" w:hAnsi="Comic Sans MS"/>
        </w:rPr>
        <w:t xml:space="preserve">This Accessibility Plan should be read in conjunction with the following school policies, strategies and documents: </w:t>
      </w:r>
    </w:p>
    <w:p w:rsidR="0080770E" w:rsidRDefault="0080770E" w:rsidP="0080770E">
      <w:pPr>
        <w:rPr>
          <w:rFonts w:ascii="Comic Sans MS" w:hAnsi="Comic Sans MS"/>
        </w:rPr>
      </w:pPr>
      <w:r w:rsidRPr="00CD6DBB">
        <w:rPr>
          <w:rFonts w:ascii="Comic Sans MS" w:hAnsi="Comic Sans MS"/>
        </w:rPr>
        <w:sym w:font="Symbol" w:char="F0B7"/>
      </w:r>
      <w:r w:rsidRPr="00CD6DBB">
        <w:rPr>
          <w:rFonts w:ascii="Comic Sans MS" w:hAnsi="Comic Sans MS"/>
        </w:rPr>
        <w:t xml:space="preserve"> Behaviour Policy </w:t>
      </w:r>
    </w:p>
    <w:p w:rsidR="0080770E" w:rsidRDefault="0080770E" w:rsidP="0080770E">
      <w:pPr>
        <w:rPr>
          <w:rFonts w:ascii="Comic Sans MS" w:hAnsi="Comic Sans MS"/>
        </w:rPr>
      </w:pPr>
      <w:r w:rsidRPr="00CD6DBB">
        <w:rPr>
          <w:rFonts w:ascii="Comic Sans MS" w:hAnsi="Comic Sans MS"/>
        </w:rPr>
        <w:sym w:font="Symbol" w:char="F0B7"/>
      </w:r>
      <w:r w:rsidRPr="00CD6DBB">
        <w:rPr>
          <w:rFonts w:ascii="Comic Sans MS" w:hAnsi="Comic Sans MS"/>
        </w:rPr>
        <w:t xml:space="preserve"> Curriculum Guidance </w:t>
      </w:r>
    </w:p>
    <w:p w:rsidR="0080770E" w:rsidRDefault="0080770E" w:rsidP="0080770E">
      <w:pPr>
        <w:rPr>
          <w:rFonts w:ascii="Comic Sans MS" w:hAnsi="Comic Sans MS"/>
        </w:rPr>
      </w:pPr>
      <w:r w:rsidRPr="00CD6DBB">
        <w:rPr>
          <w:rFonts w:ascii="Comic Sans MS" w:hAnsi="Comic Sans MS"/>
        </w:rPr>
        <w:sym w:font="Symbol" w:char="F0B7"/>
      </w:r>
      <w:r w:rsidRPr="00CD6DBB">
        <w:rPr>
          <w:rFonts w:ascii="Comic Sans MS" w:hAnsi="Comic Sans MS"/>
        </w:rPr>
        <w:t xml:space="preserve"> Health &amp; Safety Policy </w:t>
      </w:r>
    </w:p>
    <w:p w:rsidR="0080770E" w:rsidRDefault="0080770E" w:rsidP="0080770E">
      <w:pPr>
        <w:rPr>
          <w:rFonts w:ascii="Comic Sans MS" w:hAnsi="Comic Sans MS"/>
        </w:rPr>
      </w:pPr>
      <w:r w:rsidRPr="00CD6DBB">
        <w:rPr>
          <w:rFonts w:ascii="Comic Sans MS" w:hAnsi="Comic Sans MS"/>
        </w:rPr>
        <w:sym w:font="Symbol" w:char="F0B7"/>
      </w:r>
      <w:r>
        <w:rPr>
          <w:rFonts w:ascii="Comic Sans MS" w:hAnsi="Comic Sans MS"/>
        </w:rPr>
        <w:t xml:space="preserve"> School Development</w:t>
      </w:r>
      <w:r w:rsidRPr="00CD6DBB">
        <w:rPr>
          <w:rFonts w:ascii="Comic Sans MS" w:hAnsi="Comic Sans MS"/>
        </w:rPr>
        <w:t xml:space="preserve"> Plan </w:t>
      </w:r>
    </w:p>
    <w:p w:rsidR="0080770E" w:rsidRDefault="0080770E" w:rsidP="0080770E">
      <w:pPr>
        <w:rPr>
          <w:rFonts w:ascii="Comic Sans MS" w:hAnsi="Comic Sans MS"/>
        </w:rPr>
      </w:pPr>
      <w:r w:rsidRPr="00CD6DBB">
        <w:rPr>
          <w:rFonts w:ascii="Comic Sans MS" w:hAnsi="Comic Sans MS"/>
        </w:rPr>
        <w:sym w:font="Symbol" w:char="F0B7"/>
      </w:r>
      <w:r w:rsidRPr="00CD6DBB">
        <w:rPr>
          <w:rFonts w:ascii="Comic Sans MS" w:hAnsi="Comic Sans MS"/>
        </w:rPr>
        <w:t xml:space="preserve"> Special Educational Needs Policy </w:t>
      </w:r>
    </w:p>
    <w:p w:rsidR="0080770E" w:rsidRDefault="0080770E" w:rsidP="0080770E">
      <w:pPr>
        <w:rPr>
          <w:rFonts w:ascii="Comic Sans MS" w:hAnsi="Comic Sans MS"/>
        </w:rPr>
      </w:pPr>
    </w:p>
    <w:p w:rsidR="0080770E" w:rsidRPr="00CD6DBB" w:rsidRDefault="0080770E" w:rsidP="0080770E">
      <w:pPr>
        <w:rPr>
          <w:rFonts w:ascii="Comic Sans MS" w:hAnsi="Comic Sans MS"/>
          <w:b/>
          <w:sz w:val="36"/>
          <w:szCs w:val="36"/>
          <w:u w:val="single"/>
        </w:rPr>
      </w:pPr>
      <w:r w:rsidRPr="00CD6DBB">
        <w:rPr>
          <w:rFonts w:ascii="Comic Sans MS" w:hAnsi="Comic Sans MS"/>
        </w:rPr>
        <w:t xml:space="preserve">The Accessibility Plan for physical accessibility relates to the Access Audit of the School, which remains the responsibility of the governing body. It may not be feasible to undertake all of the works during the life of this accessibility plan and therefore some items will roll forward into subsequent plans. An accessibility audit will be completed by the school prior to the end of each period covering this plan </w:t>
      </w:r>
      <w:r w:rsidRPr="00CD6DBB">
        <w:rPr>
          <w:rFonts w:ascii="Comic Sans MS" w:hAnsi="Comic Sans MS"/>
        </w:rPr>
        <w:lastRenderedPageBreak/>
        <w:t>in order to inform the development of a new Accessibility Plan for the ongoing period. An additional accessibility audit will be completed for any children with a physical impairment. The terms of reference for all governors’ committees will include the need to consider Equality and Diversity issues as required by the Equality Act 2010. The Accessibility Plan will be published on the school website. The Accessibility Plan will be monitored through the Governor Resource Committee. The Accessibility Plan may be monitored by Ofsted during inspection processes in relation to Schedule 10 of the Equality Act 2010.</w:t>
      </w:r>
    </w:p>
    <w:p w:rsidR="0080770E" w:rsidRDefault="0080770E" w:rsidP="0080770E">
      <w:pPr>
        <w:rPr>
          <w:rFonts w:ascii="Comic Sans MS" w:hAnsi="Comic Sans MS"/>
          <w:u w:val="single"/>
        </w:rPr>
      </w:pPr>
    </w:p>
    <w:p w:rsidR="0080770E" w:rsidRDefault="0080770E" w:rsidP="0080770E">
      <w:pPr>
        <w:rPr>
          <w:rFonts w:ascii="Comic Sans MS" w:hAnsi="Comic Sans MS"/>
          <w:u w:val="single"/>
        </w:rPr>
      </w:pPr>
      <w:r w:rsidRPr="00E56EEC">
        <w:rPr>
          <w:rFonts w:ascii="Comic Sans MS" w:hAnsi="Comic Sans MS"/>
          <w:u w:val="single"/>
        </w:rPr>
        <w:t xml:space="preserve">The Main Priorities in the Plan </w:t>
      </w:r>
    </w:p>
    <w:p w:rsidR="0080770E" w:rsidRDefault="0080770E" w:rsidP="0080770E">
      <w:pPr>
        <w:rPr>
          <w:rFonts w:ascii="Comic Sans MS" w:hAnsi="Comic Sans MS"/>
          <w:u w:val="single"/>
        </w:rPr>
      </w:pPr>
    </w:p>
    <w:p w:rsidR="0080770E" w:rsidRDefault="0080770E" w:rsidP="0080770E">
      <w:pPr>
        <w:rPr>
          <w:rFonts w:ascii="Comic Sans MS" w:hAnsi="Comic Sans MS"/>
          <w:u w:val="single"/>
        </w:rPr>
      </w:pPr>
    </w:p>
    <w:p w:rsidR="0080770E" w:rsidRDefault="0080770E" w:rsidP="0080770E">
      <w:pPr>
        <w:rPr>
          <w:rFonts w:ascii="Comic Sans MS" w:hAnsi="Comic Sans MS"/>
          <w:u w:val="single"/>
        </w:rPr>
      </w:pPr>
      <w:r w:rsidRPr="00E56EEC">
        <w:rPr>
          <w:rFonts w:ascii="Comic Sans MS" w:hAnsi="Comic Sans MS"/>
        </w:rPr>
        <w:t>The school’s Disability Equality Scheme and action plan identifies the main elements which have to be met</w:t>
      </w:r>
      <w:r>
        <w:rPr>
          <w:rFonts w:ascii="Comic Sans MS" w:hAnsi="Comic Sans MS"/>
          <w:u w:val="single"/>
        </w:rPr>
        <w:t xml:space="preserve">: </w:t>
      </w:r>
    </w:p>
    <w:p w:rsidR="0080770E" w:rsidRPr="00E56EEC" w:rsidRDefault="0080770E" w:rsidP="0080770E">
      <w:pPr>
        <w:numPr>
          <w:ilvl w:val="0"/>
          <w:numId w:val="2"/>
        </w:numPr>
        <w:rPr>
          <w:rFonts w:ascii="Comic Sans MS" w:hAnsi="Comic Sans MS"/>
          <w:sz w:val="20"/>
          <w:szCs w:val="20"/>
          <w:u w:val="single"/>
        </w:rPr>
      </w:pPr>
      <w:r w:rsidRPr="00E56EEC">
        <w:rPr>
          <w:rFonts w:ascii="Comic Sans MS" w:hAnsi="Comic Sans MS"/>
          <w:sz w:val="20"/>
          <w:szCs w:val="20"/>
        </w:rPr>
        <w:t xml:space="preserve">Promote awareness of disabilities to children and adults </w:t>
      </w:r>
    </w:p>
    <w:p w:rsidR="0080770E" w:rsidRPr="00E56EEC" w:rsidRDefault="0080770E" w:rsidP="0080770E">
      <w:pPr>
        <w:numPr>
          <w:ilvl w:val="0"/>
          <w:numId w:val="2"/>
        </w:numPr>
        <w:rPr>
          <w:rFonts w:ascii="Comic Sans MS" w:hAnsi="Comic Sans MS"/>
          <w:sz w:val="20"/>
          <w:szCs w:val="20"/>
          <w:u w:val="single"/>
        </w:rPr>
      </w:pPr>
      <w:r w:rsidRPr="00E56EEC">
        <w:rPr>
          <w:rFonts w:ascii="Comic Sans MS" w:hAnsi="Comic Sans MS"/>
          <w:sz w:val="20"/>
          <w:szCs w:val="20"/>
        </w:rPr>
        <w:t xml:space="preserve">Eliminate any discrimination or difficulties of disabled people that is related to their disability  </w:t>
      </w:r>
    </w:p>
    <w:p w:rsidR="0080770E" w:rsidRPr="00E56EEC" w:rsidRDefault="0080770E" w:rsidP="0080770E">
      <w:pPr>
        <w:numPr>
          <w:ilvl w:val="0"/>
          <w:numId w:val="2"/>
        </w:numPr>
        <w:rPr>
          <w:rFonts w:ascii="Comic Sans MS" w:hAnsi="Comic Sans MS"/>
          <w:sz w:val="20"/>
          <w:szCs w:val="20"/>
          <w:u w:val="single"/>
        </w:rPr>
      </w:pPr>
      <w:r w:rsidRPr="00E56EEC">
        <w:rPr>
          <w:rFonts w:ascii="Comic Sans MS" w:hAnsi="Comic Sans MS"/>
          <w:sz w:val="20"/>
          <w:szCs w:val="20"/>
        </w:rPr>
        <w:t xml:space="preserve">Have a greater understanding of how children feel in regards to any disabilities or difficulties they may have </w:t>
      </w:r>
    </w:p>
    <w:p w:rsidR="0080770E" w:rsidRPr="00E56EEC" w:rsidRDefault="0080770E" w:rsidP="0080770E">
      <w:pPr>
        <w:numPr>
          <w:ilvl w:val="0"/>
          <w:numId w:val="2"/>
        </w:numPr>
        <w:rPr>
          <w:rFonts w:ascii="Comic Sans MS" w:hAnsi="Comic Sans MS"/>
          <w:sz w:val="20"/>
          <w:szCs w:val="20"/>
          <w:u w:val="single"/>
        </w:rPr>
      </w:pPr>
      <w:r w:rsidRPr="00E56EEC">
        <w:rPr>
          <w:rFonts w:ascii="Comic Sans MS" w:hAnsi="Comic Sans MS"/>
          <w:sz w:val="20"/>
          <w:szCs w:val="20"/>
        </w:rPr>
        <w:t>Ensure all children and adults within school feel they can undertake any extra activities or training they wish too without being held back.</w:t>
      </w:r>
    </w:p>
    <w:p w:rsidR="0080770E" w:rsidRDefault="0080770E" w:rsidP="0080770E">
      <w:pPr>
        <w:rPr>
          <w:rFonts w:ascii="Comic Sans MS" w:hAnsi="Comic Sans MS"/>
        </w:rPr>
      </w:pPr>
    </w:p>
    <w:p w:rsidR="0080770E" w:rsidRDefault="0080770E" w:rsidP="0080770E">
      <w:pPr>
        <w:rPr>
          <w:rFonts w:ascii="Comic Sans MS" w:hAnsi="Comic Sans MS"/>
        </w:rPr>
      </w:pPr>
      <w:r>
        <w:rPr>
          <w:rFonts w:ascii="Comic Sans MS" w:hAnsi="Comic Sans MS"/>
        </w:rPr>
        <w:t>Planning Duty: Curriculum</w:t>
      </w:r>
    </w:p>
    <w:p w:rsidR="0080770E" w:rsidRDefault="0080770E" w:rsidP="0080770E">
      <w:pPr>
        <w:rPr>
          <w:rFonts w:ascii="Comic Sans MS" w:hAnsi="Comic Sans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4"/>
        <w:gridCol w:w="2239"/>
        <w:gridCol w:w="2275"/>
        <w:gridCol w:w="2278"/>
        <w:gridCol w:w="19"/>
        <w:gridCol w:w="2209"/>
        <w:gridCol w:w="12"/>
        <w:gridCol w:w="2255"/>
        <w:gridCol w:w="6"/>
        <w:gridCol w:w="2217"/>
      </w:tblGrid>
      <w:tr w:rsidR="00F51871" w:rsidRPr="00E149E5" w:rsidTr="00DE1F3B">
        <w:trPr>
          <w:gridBefore w:val="1"/>
          <w:trHeight w:val="485"/>
        </w:trPr>
        <w:tc>
          <w:tcPr>
            <w:tcW w:w="2280" w:type="dxa"/>
            <w:shd w:val="clear" w:color="auto" w:fill="FFFF00"/>
          </w:tcPr>
          <w:p w:rsidR="0080770E" w:rsidRPr="00E149E5" w:rsidRDefault="0080770E" w:rsidP="00DE1F3B">
            <w:pPr>
              <w:rPr>
                <w:rFonts w:ascii="Comic Sans MS" w:hAnsi="Comic Sans MS"/>
              </w:rPr>
            </w:pPr>
            <w:r w:rsidRPr="00E149E5">
              <w:rPr>
                <w:rFonts w:ascii="Comic Sans MS" w:hAnsi="Comic Sans MS"/>
              </w:rPr>
              <w:t>Issue</w:t>
            </w:r>
          </w:p>
        </w:tc>
        <w:tc>
          <w:tcPr>
            <w:tcW w:w="2281" w:type="dxa"/>
            <w:shd w:val="clear" w:color="auto" w:fill="FFFF00"/>
          </w:tcPr>
          <w:p w:rsidR="0080770E" w:rsidRPr="00E149E5" w:rsidRDefault="0080770E" w:rsidP="00DE1F3B">
            <w:pPr>
              <w:rPr>
                <w:rFonts w:ascii="Comic Sans MS" w:hAnsi="Comic Sans MS"/>
              </w:rPr>
            </w:pPr>
            <w:r w:rsidRPr="00E149E5">
              <w:rPr>
                <w:rFonts w:ascii="Comic Sans MS" w:hAnsi="Comic Sans MS"/>
              </w:rPr>
              <w:t>What</w:t>
            </w:r>
          </w:p>
        </w:tc>
        <w:tc>
          <w:tcPr>
            <w:tcW w:w="2281" w:type="dxa"/>
            <w:shd w:val="clear" w:color="auto" w:fill="FFFF00"/>
          </w:tcPr>
          <w:p w:rsidR="0080770E" w:rsidRPr="00E149E5" w:rsidRDefault="0080770E" w:rsidP="00DE1F3B">
            <w:pPr>
              <w:rPr>
                <w:rFonts w:ascii="Comic Sans MS" w:hAnsi="Comic Sans MS"/>
              </w:rPr>
            </w:pPr>
            <w:r w:rsidRPr="00E149E5">
              <w:rPr>
                <w:rFonts w:ascii="Comic Sans MS" w:hAnsi="Comic Sans MS"/>
              </w:rPr>
              <w:t>Who</w:t>
            </w:r>
          </w:p>
        </w:tc>
        <w:tc>
          <w:tcPr>
            <w:tcW w:w="2281" w:type="dxa"/>
            <w:gridSpan w:val="2"/>
            <w:shd w:val="clear" w:color="auto" w:fill="FFFF00"/>
          </w:tcPr>
          <w:p w:rsidR="0080770E" w:rsidRPr="00E149E5" w:rsidRDefault="0080770E" w:rsidP="00DE1F3B">
            <w:pPr>
              <w:rPr>
                <w:rFonts w:ascii="Comic Sans MS" w:hAnsi="Comic Sans MS"/>
              </w:rPr>
            </w:pPr>
            <w:r w:rsidRPr="00E149E5">
              <w:rPr>
                <w:rFonts w:ascii="Comic Sans MS" w:hAnsi="Comic Sans MS"/>
              </w:rPr>
              <w:t>When</w:t>
            </w:r>
          </w:p>
        </w:tc>
        <w:tc>
          <w:tcPr>
            <w:tcW w:w="2281" w:type="dxa"/>
            <w:gridSpan w:val="2"/>
            <w:shd w:val="clear" w:color="auto" w:fill="FFFF00"/>
          </w:tcPr>
          <w:p w:rsidR="0080770E" w:rsidRPr="00E149E5" w:rsidRDefault="0080770E" w:rsidP="00DE1F3B">
            <w:pPr>
              <w:rPr>
                <w:rFonts w:ascii="Comic Sans MS" w:hAnsi="Comic Sans MS"/>
              </w:rPr>
            </w:pPr>
            <w:r w:rsidRPr="00E149E5">
              <w:rPr>
                <w:rFonts w:ascii="Comic Sans MS" w:hAnsi="Comic Sans MS"/>
              </w:rPr>
              <w:t>Outcome criteria</w:t>
            </w:r>
          </w:p>
        </w:tc>
        <w:tc>
          <w:tcPr>
            <w:tcW w:w="2281" w:type="dxa"/>
            <w:gridSpan w:val="2"/>
            <w:shd w:val="clear" w:color="auto" w:fill="FFFF00"/>
          </w:tcPr>
          <w:p w:rsidR="0080770E" w:rsidRPr="00E149E5" w:rsidRDefault="0080770E" w:rsidP="00DE1F3B">
            <w:pPr>
              <w:rPr>
                <w:rFonts w:ascii="Comic Sans MS" w:hAnsi="Comic Sans MS"/>
              </w:rPr>
            </w:pPr>
            <w:r w:rsidRPr="00E149E5">
              <w:rPr>
                <w:rFonts w:ascii="Comic Sans MS" w:hAnsi="Comic Sans MS"/>
              </w:rPr>
              <w:t>Review</w:t>
            </w:r>
          </w:p>
        </w:tc>
      </w:tr>
      <w:tr w:rsidR="00F51871" w:rsidRPr="00E149E5" w:rsidTr="00DE1F3B">
        <w:tc>
          <w:tcPr>
            <w:tcW w:w="2235" w:type="dxa"/>
            <w:shd w:val="clear" w:color="auto" w:fill="9CC2E5"/>
          </w:tcPr>
          <w:p w:rsidR="0080770E" w:rsidRPr="00E149E5" w:rsidRDefault="0080770E" w:rsidP="00DE1F3B">
            <w:pPr>
              <w:rPr>
                <w:rFonts w:ascii="Comic Sans MS" w:hAnsi="Comic Sans MS"/>
              </w:rPr>
            </w:pPr>
            <w:r w:rsidRPr="00E149E5">
              <w:rPr>
                <w:rFonts w:ascii="Comic Sans MS" w:hAnsi="Comic Sans MS"/>
              </w:rPr>
              <w:t>Short Term</w:t>
            </w:r>
          </w:p>
        </w:tc>
        <w:tc>
          <w:tcPr>
            <w:tcW w:w="2280" w:type="dxa"/>
            <w:shd w:val="clear" w:color="auto" w:fill="auto"/>
          </w:tcPr>
          <w:p w:rsidR="0080770E" w:rsidRPr="00E149E5" w:rsidRDefault="0080770E" w:rsidP="00DE1F3B">
            <w:pPr>
              <w:rPr>
                <w:rFonts w:ascii="Comic Sans MS" w:hAnsi="Comic Sans MS"/>
              </w:rPr>
            </w:pPr>
            <w:r w:rsidRPr="00E149E5">
              <w:rPr>
                <w:rFonts w:ascii="Comic Sans MS" w:hAnsi="Comic Sans MS"/>
              </w:rPr>
              <w:t>Staff members do not have the skills to support pupils with SEND</w:t>
            </w:r>
          </w:p>
        </w:tc>
        <w:tc>
          <w:tcPr>
            <w:tcW w:w="2281" w:type="dxa"/>
            <w:shd w:val="clear" w:color="auto" w:fill="auto"/>
          </w:tcPr>
          <w:p w:rsidR="0080770E" w:rsidRPr="00E149E5" w:rsidRDefault="0080770E" w:rsidP="00DE1F3B">
            <w:pPr>
              <w:rPr>
                <w:rFonts w:ascii="Comic Sans MS" w:hAnsi="Comic Sans MS"/>
              </w:rPr>
            </w:pPr>
            <w:r w:rsidRPr="00E149E5">
              <w:rPr>
                <w:rFonts w:ascii="Comic Sans MS" w:hAnsi="Comic Sans MS"/>
              </w:rPr>
              <w:t>INSET provided for staff members. Local Authority training, S&amp;L, Makaton, ASD and National College training.</w:t>
            </w:r>
          </w:p>
        </w:tc>
        <w:tc>
          <w:tcPr>
            <w:tcW w:w="2300" w:type="dxa"/>
            <w:gridSpan w:val="2"/>
            <w:shd w:val="clear" w:color="auto" w:fill="auto"/>
          </w:tcPr>
          <w:p w:rsidR="0080770E" w:rsidRPr="00E149E5" w:rsidRDefault="0080770E" w:rsidP="00DE1F3B">
            <w:pPr>
              <w:rPr>
                <w:rFonts w:ascii="Comic Sans MS" w:hAnsi="Comic Sans MS"/>
              </w:rPr>
            </w:pPr>
            <w:r w:rsidRPr="00E149E5">
              <w:rPr>
                <w:rFonts w:ascii="Comic Sans MS" w:hAnsi="Comic Sans MS"/>
              </w:rPr>
              <w:t>HMcG, Teachers, SENCO, SSA’s</w:t>
            </w:r>
          </w:p>
        </w:tc>
        <w:tc>
          <w:tcPr>
            <w:tcW w:w="2274" w:type="dxa"/>
            <w:gridSpan w:val="2"/>
            <w:shd w:val="clear" w:color="auto" w:fill="auto"/>
          </w:tcPr>
          <w:p w:rsidR="0080770E" w:rsidRPr="00E149E5" w:rsidRDefault="00F51871" w:rsidP="00DE1F3B">
            <w:pPr>
              <w:rPr>
                <w:rFonts w:ascii="Comic Sans MS" w:hAnsi="Comic Sans MS"/>
              </w:rPr>
            </w:pPr>
            <w:r>
              <w:rPr>
                <w:rFonts w:ascii="Comic Sans MS" w:hAnsi="Comic Sans MS"/>
              </w:rPr>
              <w:t>Autumn 1 2023</w:t>
            </w:r>
          </w:p>
        </w:tc>
        <w:tc>
          <w:tcPr>
            <w:tcW w:w="2275" w:type="dxa"/>
            <w:gridSpan w:val="2"/>
            <w:shd w:val="clear" w:color="auto" w:fill="auto"/>
          </w:tcPr>
          <w:p w:rsidR="0080770E" w:rsidRPr="00E149E5" w:rsidRDefault="0080770E" w:rsidP="00DE1F3B">
            <w:pPr>
              <w:rPr>
                <w:rFonts w:ascii="Comic Sans MS" w:hAnsi="Comic Sans MS"/>
              </w:rPr>
            </w:pPr>
            <w:r w:rsidRPr="00E149E5">
              <w:rPr>
                <w:rFonts w:ascii="Comic Sans MS" w:hAnsi="Comic Sans MS"/>
              </w:rPr>
              <w:t>All staff members have the skills to support children with SEND</w:t>
            </w:r>
          </w:p>
        </w:tc>
        <w:tc>
          <w:tcPr>
            <w:tcW w:w="2275" w:type="dxa"/>
            <w:shd w:val="clear" w:color="auto" w:fill="auto"/>
          </w:tcPr>
          <w:p w:rsidR="0080770E" w:rsidRPr="00E149E5" w:rsidRDefault="00F51871" w:rsidP="00DE1F3B">
            <w:pPr>
              <w:rPr>
                <w:rFonts w:ascii="Comic Sans MS" w:hAnsi="Comic Sans MS"/>
              </w:rPr>
            </w:pPr>
            <w:r>
              <w:rPr>
                <w:rFonts w:ascii="Comic Sans MS" w:hAnsi="Comic Sans MS"/>
              </w:rPr>
              <w:t>Spring 2 2024</w:t>
            </w:r>
          </w:p>
        </w:tc>
      </w:tr>
      <w:tr w:rsidR="00F51871" w:rsidRPr="00E149E5" w:rsidTr="00DE1F3B">
        <w:tc>
          <w:tcPr>
            <w:tcW w:w="2235" w:type="dxa"/>
            <w:shd w:val="clear" w:color="auto" w:fill="9CC2E5"/>
          </w:tcPr>
          <w:p w:rsidR="00F51871" w:rsidRPr="00E149E5" w:rsidRDefault="00F51871" w:rsidP="00DE1F3B">
            <w:pPr>
              <w:rPr>
                <w:rFonts w:ascii="Comic Sans MS" w:hAnsi="Comic Sans MS"/>
              </w:rPr>
            </w:pPr>
          </w:p>
        </w:tc>
        <w:tc>
          <w:tcPr>
            <w:tcW w:w="2280" w:type="dxa"/>
            <w:shd w:val="clear" w:color="auto" w:fill="auto"/>
          </w:tcPr>
          <w:p w:rsidR="00F51871" w:rsidRPr="00E149E5" w:rsidRDefault="00F51871" w:rsidP="00DE1F3B">
            <w:pPr>
              <w:rPr>
                <w:rFonts w:ascii="Comic Sans MS" w:hAnsi="Comic Sans MS"/>
              </w:rPr>
            </w:pPr>
            <w:r>
              <w:rPr>
                <w:rFonts w:ascii="Comic Sans MS" w:hAnsi="Comic Sans MS"/>
              </w:rPr>
              <w:t xml:space="preserve">Staff members do not have the knowledge required to adapt teaching for </w:t>
            </w:r>
            <w:r>
              <w:rPr>
                <w:rFonts w:ascii="Comic Sans MS" w:hAnsi="Comic Sans MS"/>
              </w:rPr>
              <w:lastRenderedPageBreak/>
              <w:t>children with Autism</w:t>
            </w:r>
          </w:p>
        </w:tc>
        <w:tc>
          <w:tcPr>
            <w:tcW w:w="2281" w:type="dxa"/>
            <w:shd w:val="clear" w:color="auto" w:fill="auto"/>
          </w:tcPr>
          <w:p w:rsidR="00F51871" w:rsidRPr="00E149E5" w:rsidRDefault="00F51871" w:rsidP="00DE1F3B">
            <w:pPr>
              <w:rPr>
                <w:rFonts w:ascii="Comic Sans MS" w:hAnsi="Comic Sans MS"/>
              </w:rPr>
            </w:pPr>
            <w:r>
              <w:rPr>
                <w:rFonts w:ascii="Comic Sans MS" w:hAnsi="Comic Sans MS"/>
              </w:rPr>
              <w:lastRenderedPageBreak/>
              <w:t xml:space="preserve">INSET provided for staff members. PINS project to support INSET training for all </w:t>
            </w:r>
            <w:r>
              <w:rPr>
                <w:rFonts w:ascii="Comic Sans MS" w:hAnsi="Comic Sans MS"/>
              </w:rPr>
              <w:lastRenderedPageBreak/>
              <w:t xml:space="preserve">staff. Environmental Audit of provision for ASD children. Local Authority training. National College training. </w:t>
            </w:r>
          </w:p>
        </w:tc>
        <w:tc>
          <w:tcPr>
            <w:tcW w:w="2300" w:type="dxa"/>
            <w:gridSpan w:val="2"/>
            <w:shd w:val="clear" w:color="auto" w:fill="auto"/>
          </w:tcPr>
          <w:p w:rsidR="00F51871" w:rsidRPr="00E149E5" w:rsidRDefault="00F51871" w:rsidP="00DE1F3B">
            <w:pPr>
              <w:rPr>
                <w:rFonts w:ascii="Comic Sans MS" w:hAnsi="Comic Sans MS"/>
              </w:rPr>
            </w:pPr>
            <w:r w:rsidRPr="00E149E5">
              <w:rPr>
                <w:rFonts w:ascii="Comic Sans MS" w:hAnsi="Comic Sans MS"/>
              </w:rPr>
              <w:lastRenderedPageBreak/>
              <w:t>HMcG, Teachers, SENCO, SSA’s</w:t>
            </w:r>
          </w:p>
        </w:tc>
        <w:tc>
          <w:tcPr>
            <w:tcW w:w="2274" w:type="dxa"/>
            <w:gridSpan w:val="2"/>
            <w:shd w:val="clear" w:color="auto" w:fill="auto"/>
          </w:tcPr>
          <w:p w:rsidR="00F51871" w:rsidRPr="00E149E5" w:rsidRDefault="00F51871" w:rsidP="00DE1F3B">
            <w:pPr>
              <w:rPr>
                <w:rFonts w:ascii="Comic Sans MS" w:hAnsi="Comic Sans MS"/>
              </w:rPr>
            </w:pPr>
            <w:r>
              <w:rPr>
                <w:rFonts w:ascii="Comic Sans MS" w:hAnsi="Comic Sans MS"/>
              </w:rPr>
              <w:t>Autumn 1 2024</w:t>
            </w:r>
          </w:p>
        </w:tc>
        <w:tc>
          <w:tcPr>
            <w:tcW w:w="2275" w:type="dxa"/>
            <w:gridSpan w:val="2"/>
            <w:shd w:val="clear" w:color="auto" w:fill="auto"/>
          </w:tcPr>
          <w:p w:rsidR="00F51871" w:rsidRPr="00E149E5" w:rsidRDefault="00F51871" w:rsidP="00DE1F3B">
            <w:pPr>
              <w:rPr>
                <w:rFonts w:ascii="Comic Sans MS" w:hAnsi="Comic Sans MS"/>
              </w:rPr>
            </w:pPr>
            <w:r w:rsidRPr="00E149E5">
              <w:rPr>
                <w:rFonts w:ascii="Comic Sans MS" w:hAnsi="Comic Sans MS"/>
              </w:rPr>
              <w:t>All staff members have the skills to support children with SEND</w:t>
            </w:r>
          </w:p>
        </w:tc>
        <w:tc>
          <w:tcPr>
            <w:tcW w:w="2275" w:type="dxa"/>
            <w:shd w:val="clear" w:color="auto" w:fill="auto"/>
          </w:tcPr>
          <w:p w:rsidR="00F51871" w:rsidRPr="00E149E5" w:rsidRDefault="00F51871" w:rsidP="00DE1F3B">
            <w:pPr>
              <w:rPr>
                <w:rFonts w:ascii="Comic Sans MS" w:hAnsi="Comic Sans MS"/>
              </w:rPr>
            </w:pPr>
            <w:r>
              <w:rPr>
                <w:rFonts w:ascii="Comic Sans MS" w:hAnsi="Comic Sans MS"/>
              </w:rPr>
              <w:t>Spring 1 2025</w:t>
            </w:r>
          </w:p>
        </w:tc>
      </w:tr>
      <w:tr w:rsidR="00F51871" w:rsidRPr="00E149E5" w:rsidTr="00DE1F3B">
        <w:tc>
          <w:tcPr>
            <w:tcW w:w="2235" w:type="dxa"/>
            <w:shd w:val="clear" w:color="auto" w:fill="9CC2E5"/>
          </w:tcPr>
          <w:p w:rsidR="0080770E" w:rsidRPr="00E149E5" w:rsidRDefault="0080770E" w:rsidP="00DE1F3B">
            <w:pPr>
              <w:rPr>
                <w:rFonts w:ascii="Comic Sans MS" w:hAnsi="Comic Sans MS"/>
              </w:rPr>
            </w:pPr>
            <w:r w:rsidRPr="00E149E5">
              <w:rPr>
                <w:rFonts w:ascii="Comic Sans MS" w:hAnsi="Comic Sans MS"/>
              </w:rPr>
              <w:t>Medium Term</w:t>
            </w:r>
          </w:p>
        </w:tc>
        <w:tc>
          <w:tcPr>
            <w:tcW w:w="2280" w:type="dxa"/>
            <w:shd w:val="clear" w:color="auto" w:fill="auto"/>
          </w:tcPr>
          <w:p w:rsidR="0080770E" w:rsidRPr="00E149E5" w:rsidRDefault="0080770E" w:rsidP="00DE1F3B">
            <w:pPr>
              <w:rPr>
                <w:rFonts w:ascii="Comic Sans MS" w:hAnsi="Comic Sans MS"/>
              </w:rPr>
            </w:pPr>
            <w:r w:rsidRPr="00E149E5">
              <w:rPr>
                <w:rFonts w:ascii="Comic Sans MS" w:hAnsi="Comic Sans MS"/>
              </w:rPr>
              <w:t>Pupils with SEND cannot access lesson</w:t>
            </w:r>
          </w:p>
        </w:tc>
        <w:tc>
          <w:tcPr>
            <w:tcW w:w="2281" w:type="dxa"/>
            <w:shd w:val="clear" w:color="auto" w:fill="auto"/>
          </w:tcPr>
          <w:p w:rsidR="0080770E" w:rsidRPr="00E149E5" w:rsidRDefault="00F51871" w:rsidP="00DE1F3B">
            <w:pPr>
              <w:rPr>
                <w:rFonts w:ascii="Comic Sans MS" w:hAnsi="Comic Sans MS"/>
              </w:rPr>
            </w:pPr>
            <w:r>
              <w:rPr>
                <w:rFonts w:ascii="Comic Sans MS" w:hAnsi="Comic Sans MS"/>
              </w:rPr>
              <w:t xml:space="preserve">Provide tablets/notepads </w:t>
            </w:r>
            <w:r w:rsidR="0080770E" w:rsidRPr="00E149E5">
              <w:rPr>
                <w:rFonts w:ascii="Comic Sans MS" w:hAnsi="Comic Sans MS"/>
              </w:rPr>
              <w:t xml:space="preserve">and other </w:t>
            </w:r>
            <w:r>
              <w:rPr>
                <w:rFonts w:ascii="Comic Sans MS" w:hAnsi="Comic Sans MS"/>
              </w:rPr>
              <w:t xml:space="preserve">reasonable </w:t>
            </w:r>
            <w:r w:rsidR="0080770E" w:rsidRPr="00E149E5">
              <w:rPr>
                <w:rFonts w:ascii="Comic Sans MS" w:hAnsi="Comic Sans MS"/>
              </w:rPr>
              <w:t>adjustments to pupils with SEND</w:t>
            </w:r>
          </w:p>
        </w:tc>
        <w:tc>
          <w:tcPr>
            <w:tcW w:w="2300" w:type="dxa"/>
            <w:gridSpan w:val="2"/>
            <w:shd w:val="clear" w:color="auto" w:fill="auto"/>
          </w:tcPr>
          <w:p w:rsidR="0080770E" w:rsidRPr="00E149E5" w:rsidRDefault="0080770E" w:rsidP="00DE1F3B">
            <w:pPr>
              <w:rPr>
                <w:rFonts w:ascii="Comic Sans MS" w:hAnsi="Comic Sans MS"/>
              </w:rPr>
            </w:pPr>
            <w:r w:rsidRPr="00E149E5">
              <w:rPr>
                <w:rFonts w:ascii="Comic Sans MS" w:hAnsi="Comic Sans MS"/>
              </w:rPr>
              <w:t>HMcG/ICT manager</w:t>
            </w:r>
          </w:p>
        </w:tc>
        <w:tc>
          <w:tcPr>
            <w:tcW w:w="2274" w:type="dxa"/>
            <w:gridSpan w:val="2"/>
            <w:shd w:val="clear" w:color="auto" w:fill="auto"/>
          </w:tcPr>
          <w:p w:rsidR="0080770E" w:rsidRPr="00E149E5" w:rsidRDefault="0080770E" w:rsidP="00DE1F3B">
            <w:pPr>
              <w:rPr>
                <w:rFonts w:ascii="Comic Sans MS" w:hAnsi="Comic Sans MS"/>
              </w:rPr>
            </w:pPr>
            <w:r w:rsidRPr="00E149E5">
              <w:rPr>
                <w:rFonts w:ascii="Comic Sans MS" w:hAnsi="Comic Sans MS"/>
              </w:rPr>
              <w:t xml:space="preserve">Autumn </w:t>
            </w:r>
            <w:r w:rsidR="00F51871">
              <w:rPr>
                <w:rFonts w:ascii="Comic Sans MS" w:hAnsi="Comic Sans MS"/>
              </w:rPr>
              <w:t>2023</w:t>
            </w:r>
          </w:p>
        </w:tc>
        <w:tc>
          <w:tcPr>
            <w:tcW w:w="2275" w:type="dxa"/>
            <w:gridSpan w:val="2"/>
            <w:shd w:val="clear" w:color="auto" w:fill="auto"/>
          </w:tcPr>
          <w:p w:rsidR="0080770E" w:rsidRPr="00E149E5" w:rsidRDefault="0080770E" w:rsidP="00DE1F3B">
            <w:pPr>
              <w:rPr>
                <w:rFonts w:ascii="Comic Sans MS" w:hAnsi="Comic Sans MS"/>
              </w:rPr>
            </w:pPr>
            <w:r w:rsidRPr="00E149E5">
              <w:rPr>
                <w:rFonts w:ascii="Comic Sans MS" w:hAnsi="Comic Sans MS"/>
              </w:rPr>
              <w:t>Pupils with SEND can access lessons</w:t>
            </w:r>
          </w:p>
        </w:tc>
        <w:tc>
          <w:tcPr>
            <w:tcW w:w="2275" w:type="dxa"/>
            <w:shd w:val="clear" w:color="auto" w:fill="auto"/>
          </w:tcPr>
          <w:p w:rsidR="0080770E" w:rsidRPr="00E149E5" w:rsidRDefault="00F51871" w:rsidP="00DE1F3B">
            <w:pPr>
              <w:rPr>
                <w:rFonts w:ascii="Comic Sans MS" w:hAnsi="Comic Sans MS"/>
              </w:rPr>
            </w:pPr>
            <w:r>
              <w:rPr>
                <w:rFonts w:ascii="Comic Sans MS" w:hAnsi="Comic Sans MS"/>
              </w:rPr>
              <w:t>Spring 2024</w:t>
            </w:r>
          </w:p>
        </w:tc>
      </w:tr>
      <w:tr w:rsidR="00F51871" w:rsidRPr="00E149E5" w:rsidTr="00DE1F3B">
        <w:tc>
          <w:tcPr>
            <w:tcW w:w="2235" w:type="dxa"/>
            <w:shd w:val="clear" w:color="auto" w:fill="9CC2E5"/>
          </w:tcPr>
          <w:p w:rsidR="0080770E" w:rsidRPr="00E149E5" w:rsidRDefault="0080770E" w:rsidP="00DE1F3B">
            <w:pPr>
              <w:rPr>
                <w:rFonts w:ascii="Comic Sans MS" w:hAnsi="Comic Sans MS"/>
              </w:rPr>
            </w:pPr>
            <w:r w:rsidRPr="00E149E5">
              <w:rPr>
                <w:rFonts w:ascii="Comic Sans MS" w:hAnsi="Comic Sans MS"/>
              </w:rPr>
              <w:t>Long Term</w:t>
            </w:r>
          </w:p>
        </w:tc>
        <w:tc>
          <w:tcPr>
            <w:tcW w:w="2280" w:type="dxa"/>
            <w:shd w:val="clear" w:color="auto" w:fill="auto"/>
          </w:tcPr>
          <w:p w:rsidR="0080770E" w:rsidRPr="00E149E5" w:rsidRDefault="0080770E" w:rsidP="00DE1F3B">
            <w:pPr>
              <w:rPr>
                <w:rFonts w:ascii="Comic Sans MS" w:hAnsi="Comic Sans MS"/>
              </w:rPr>
            </w:pPr>
            <w:r w:rsidRPr="00E149E5">
              <w:rPr>
                <w:rFonts w:ascii="Comic Sans MS" w:hAnsi="Comic Sans MS"/>
              </w:rPr>
              <w:t>School trips do not take into account all pupils with SEND</w:t>
            </w:r>
          </w:p>
        </w:tc>
        <w:tc>
          <w:tcPr>
            <w:tcW w:w="2281" w:type="dxa"/>
            <w:shd w:val="clear" w:color="auto" w:fill="auto"/>
          </w:tcPr>
          <w:p w:rsidR="0080770E" w:rsidRPr="00E149E5" w:rsidRDefault="0080770E" w:rsidP="00DE1F3B">
            <w:pPr>
              <w:rPr>
                <w:rFonts w:ascii="Comic Sans MS" w:hAnsi="Comic Sans MS"/>
              </w:rPr>
            </w:pPr>
            <w:r w:rsidRPr="00E149E5">
              <w:rPr>
                <w:rFonts w:ascii="Comic Sans MS" w:hAnsi="Comic Sans MS"/>
              </w:rPr>
              <w:t>Needs of pupils with SEND incorporated into planning process.</w:t>
            </w:r>
          </w:p>
        </w:tc>
        <w:tc>
          <w:tcPr>
            <w:tcW w:w="2300" w:type="dxa"/>
            <w:gridSpan w:val="2"/>
            <w:shd w:val="clear" w:color="auto" w:fill="auto"/>
          </w:tcPr>
          <w:p w:rsidR="0080770E" w:rsidRPr="00E149E5" w:rsidRDefault="0080770E" w:rsidP="00DE1F3B">
            <w:pPr>
              <w:rPr>
                <w:rFonts w:ascii="Comic Sans MS" w:hAnsi="Comic Sans MS"/>
              </w:rPr>
            </w:pPr>
            <w:r w:rsidRPr="00E149E5">
              <w:rPr>
                <w:rFonts w:ascii="Comic Sans MS" w:hAnsi="Comic Sans MS"/>
              </w:rPr>
              <w:t>Teachers/SENCO</w:t>
            </w:r>
          </w:p>
        </w:tc>
        <w:tc>
          <w:tcPr>
            <w:tcW w:w="2274" w:type="dxa"/>
            <w:gridSpan w:val="2"/>
            <w:shd w:val="clear" w:color="auto" w:fill="auto"/>
          </w:tcPr>
          <w:p w:rsidR="0080770E" w:rsidRPr="00E149E5" w:rsidRDefault="00F51871" w:rsidP="00DE1F3B">
            <w:pPr>
              <w:rPr>
                <w:rFonts w:ascii="Comic Sans MS" w:hAnsi="Comic Sans MS"/>
              </w:rPr>
            </w:pPr>
            <w:r>
              <w:rPr>
                <w:rFonts w:ascii="Comic Sans MS" w:hAnsi="Comic Sans MS"/>
              </w:rPr>
              <w:t>Autumn 2024</w:t>
            </w:r>
          </w:p>
        </w:tc>
        <w:tc>
          <w:tcPr>
            <w:tcW w:w="2275" w:type="dxa"/>
            <w:gridSpan w:val="2"/>
            <w:shd w:val="clear" w:color="auto" w:fill="auto"/>
          </w:tcPr>
          <w:p w:rsidR="0080770E" w:rsidRPr="00E149E5" w:rsidRDefault="0080770E" w:rsidP="00DE1F3B">
            <w:pPr>
              <w:rPr>
                <w:rFonts w:ascii="Comic Sans MS" w:hAnsi="Comic Sans MS"/>
              </w:rPr>
            </w:pPr>
            <w:r w:rsidRPr="00E149E5">
              <w:rPr>
                <w:rFonts w:ascii="Comic Sans MS" w:hAnsi="Comic Sans MS"/>
              </w:rPr>
              <w:t>Planning of all school trip/residential takes into account pupils with SEND.</w:t>
            </w:r>
          </w:p>
        </w:tc>
        <w:tc>
          <w:tcPr>
            <w:tcW w:w="2275" w:type="dxa"/>
            <w:shd w:val="clear" w:color="auto" w:fill="auto"/>
          </w:tcPr>
          <w:p w:rsidR="0080770E" w:rsidRPr="00E149E5" w:rsidRDefault="0080770E" w:rsidP="00DE1F3B">
            <w:pPr>
              <w:rPr>
                <w:rFonts w:ascii="Comic Sans MS" w:hAnsi="Comic Sans MS"/>
              </w:rPr>
            </w:pPr>
            <w:r w:rsidRPr="00E149E5">
              <w:rPr>
                <w:rFonts w:ascii="Comic Sans MS" w:hAnsi="Comic Sans MS"/>
              </w:rPr>
              <w:t>Spring 2024</w:t>
            </w:r>
          </w:p>
        </w:tc>
      </w:tr>
    </w:tbl>
    <w:p w:rsidR="0080770E" w:rsidRDefault="0080770E" w:rsidP="0080770E">
      <w:pPr>
        <w:rPr>
          <w:rFonts w:ascii="Comic Sans MS" w:hAnsi="Comic Sans MS"/>
        </w:rPr>
      </w:pPr>
    </w:p>
    <w:p w:rsidR="0080770E" w:rsidRDefault="0080770E" w:rsidP="0080770E">
      <w:pPr>
        <w:rPr>
          <w:rFonts w:ascii="Comic Sans MS" w:hAnsi="Comic Sans MS"/>
        </w:rPr>
      </w:pPr>
      <w:r>
        <w:rPr>
          <w:rFonts w:ascii="Comic Sans MS" w:hAnsi="Comic Sans MS"/>
        </w:rPr>
        <w:t>Planning Duty: Physical Environment</w:t>
      </w:r>
    </w:p>
    <w:p w:rsidR="0080770E" w:rsidRDefault="0080770E" w:rsidP="0080770E">
      <w:pPr>
        <w:rPr>
          <w:rFonts w:ascii="Comic Sans MS" w:hAnsi="Comic Sans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2949"/>
        <w:gridCol w:w="3465"/>
        <w:gridCol w:w="1089"/>
        <w:gridCol w:w="2041"/>
        <w:gridCol w:w="2069"/>
        <w:gridCol w:w="2096"/>
      </w:tblGrid>
      <w:tr w:rsidR="00F51871" w:rsidRPr="00E149E5" w:rsidTr="00DE1F3B">
        <w:trPr>
          <w:gridBefore w:val="1"/>
          <w:trHeight w:val="485"/>
        </w:trPr>
        <w:tc>
          <w:tcPr>
            <w:tcW w:w="2264" w:type="dxa"/>
            <w:shd w:val="clear" w:color="auto" w:fill="FFFF00"/>
          </w:tcPr>
          <w:p w:rsidR="0080770E" w:rsidRPr="00E149E5" w:rsidRDefault="0080770E" w:rsidP="00DE1F3B">
            <w:pPr>
              <w:rPr>
                <w:rFonts w:ascii="Comic Sans MS" w:hAnsi="Comic Sans MS"/>
              </w:rPr>
            </w:pPr>
            <w:r w:rsidRPr="00E149E5">
              <w:rPr>
                <w:rFonts w:ascii="Comic Sans MS" w:hAnsi="Comic Sans MS"/>
              </w:rPr>
              <w:t>Issue</w:t>
            </w:r>
          </w:p>
        </w:tc>
        <w:tc>
          <w:tcPr>
            <w:tcW w:w="3721" w:type="dxa"/>
            <w:shd w:val="clear" w:color="auto" w:fill="FFFF00"/>
          </w:tcPr>
          <w:p w:rsidR="0080770E" w:rsidRPr="00E149E5" w:rsidRDefault="0080770E" w:rsidP="00DE1F3B">
            <w:pPr>
              <w:rPr>
                <w:rFonts w:ascii="Comic Sans MS" w:hAnsi="Comic Sans MS"/>
              </w:rPr>
            </w:pPr>
            <w:r w:rsidRPr="00E149E5">
              <w:rPr>
                <w:rFonts w:ascii="Comic Sans MS" w:hAnsi="Comic Sans MS"/>
              </w:rPr>
              <w:t>What</w:t>
            </w:r>
          </w:p>
        </w:tc>
        <w:tc>
          <w:tcPr>
            <w:tcW w:w="943" w:type="dxa"/>
            <w:shd w:val="clear" w:color="auto" w:fill="FFFF00"/>
          </w:tcPr>
          <w:p w:rsidR="0080770E" w:rsidRPr="00E149E5" w:rsidRDefault="0080770E" w:rsidP="00DE1F3B">
            <w:pPr>
              <w:rPr>
                <w:rFonts w:ascii="Comic Sans MS" w:hAnsi="Comic Sans MS"/>
              </w:rPr>
            </w:pPr>
            <w:r w:rsidRPr="00E149E5">
              <w:rPr>
                <w:rFonts w:ascii="Comic Sans MS" w:hAnsi="Comic Sans MS"/>
              </w:rPr>
              <w:t>Who</w:t>
            </w:r>
          </w:p>
        </w:tc>
        <w:tc>
          <w:tcPr>
            <w:tcW w:w="2262" w:type="dxa"/>
            <w:shd w:val="clear" w:color="auto" w:fill="FFFF00"/>
          </w:tcPr>
          <w:p w:rsidR="0080770E" w:rsidRPr="00E149E5" w:rsidRDefault="0080770E" w:rsidP="00DE1F3B">
            <w:pPr>
              <w:rPr>
                <w:rFonts w:ascii="Comic Sans MS" w:hAnsi="Comic Sans MS"/>
              </w:rPr>
            </w:pPr>
            <w:r w:rsidRPr="00E149E5">
              <w:rPr>
                <w:rFonts w:ascii="Comic Sans MS" w:hAnsi="Comic Sans MS"/>
              </w:rPr>
              <w:t>When</w:t>
            </w:r>
          </w:p>
        </w:tc>
        <w:tc>
          <w:tcPr>
            <w:tcW w:w="2182" w:type="dxa"/>
            <w:shd w:val="clear" w:color="auto" w:fill="FFFF00"/>
          </w:tcPr>
          <w:p w:rsidR="0080770E" w:rsidRPr="00E149E5" w:rsidRDefault="0080770E" w:rsidP="00DE1F3B">
            <w:pPr>
              <w:rPr>
                <w:rFonts w:ascii="Comic Sans MS" w:hAnsi="Comic Sans MS"/>
              </w:rPr>
            </w:pPr>
            <w:r w:rsidRPr="00E149E5">
              <w:rPr>
                <w:rFonts w:ascii="Comic Sans MS" w:hAnsi="Comic Sans MS"/>
              </w:rPr>
              <w:t>Outcome criteria</w:t>
            </w:r>
          </w:p>
        </w:tc>
        <w:tc>
          <w:tcPr>
            <w:tcW w:w="2345" w:type="dxa"/>
            <w:shd w:val="clear" w:color="auto" w:fill="FFFF00"/>
          </w:tcPr>
          <w:p w:rsidR="0080770E" w:rsidRPr="00E149E5" w:rsidRDefault="0080770E" w:rsidP="00DE1F3B">
            <w:pPr>
              <w:rPr>
                <w:rFonts w:ascii="Comic Sans MS" w:hAnsi="Comic Sans MS"/>
              </w:rPr>
            </w:pPr>
            <w:r w:rsidRPr="00E149E5">
              <w:rPr>
                <w:rFonts w:ascii="Comic Sans MS" w:hAnsi="Comic Sans MS"/>
              </w:rPr>
              <w:t>Review</w:t>
            </w:r>
          </w:p>
        </w:tc>
      </w:tr>
      <w:tr w:rsidR="00F51871" w:rsidRPr="00E149E5" w:rsidTr="00DE1F3B">
        <w:tc>
          <w:tcPr>
            <w:tcW w:w="2203" w:type="dxa"/>
            <w:vMerge w:val="restart"/>
            <w:shd w:val="clear" w:color="auto" w:fill="9CC2E5"/>
          </w:tcPr>
          <w:p w:rsidR="0080770E" w:rsidRPr="00E149E5" w:rsidRDefault="0080770E" w:rsidP="00DE1F3B">
            <w:pPr>
              <w:rPr>
                <w:rFonts w:ascii="Comic Sans MS" w:hAnsi="Comic Sans MS"/>
              </w:rPr>
            </w:pPr>
            <w:r w:rsidRPr="00E149E5">
              <w:rPr>
                <w:rFonts w:ascii="Comic Sans MS" w:hAnsi="Comic Sans MS"/>
              </w:rPr>
              <w:t>Short term</w:t>
            </w:r>
          </w:p>
        </w:tc>
        <w:tc>
          <w:tcPr>
            <w:tcW w:w="2264" w:type="dxa"/>
            <w:shd w:val="clear" w:color="auto" w:fill="auto"/>
          </w:tcPr>
          <w:p w:rsidR="0080770E" w:rsidRPr="00E149E5" w:rsidRDefault="0080770E" w:rsidP="00DE1F3B">
            <w:pPr>
              <w:rPr>
                <w:rFonts w:ascii="Comic Sans MS" w:hAnsi="Comic Sans MS"/>
              </w:rPr>
            </w:pPr>
            <w:r w:rsidRPr="00E149E5">
              <w:rPr>
                <w:rFonts w:ascii="Comic Sans MS" w:hAnsi="Comic Sans MS"/>
              </w:rPr>
              <w:t>All staff members do not know how to evacuate all pupils safely</w:t>
            </w:r>
          </w:p>
        </w:tc>
        <w:tc>
          <w:tcPr>
            <w:tcW w:w="3721" w:type="dxa"/>
            <w:shd w:val="clear" w:color="auto" w:fill="auto"/>
          </w:tcPr>
          <w:p w:rsidR="0080770E" w:rsidRPr="00E149E5" w:rsidRDefault="0080770E" w:rsidP="00DE1F3B">
            <w:pPr>
              <w:rPr>
                <w:rFonts w:ascii="Comic Sans MS" w:hAnsi="Comic Sans MS"/>
              </w:rPr>
            </w:pPr>
            <w:r w:rsidRPr="00E149E5">
              <w:rPr>
                <w:rFonts w:ascii="Comic Sans MS" w:hAnsi="Comic Sans MS"/>
              </w:rPr>
              <w:t>Put into place mobility/evacuation plans for identified pupils, where and when necessary</w:t>
            </w:r>
          </w:p>
        </w:tc>
        <w:tc>
          <w:tcPr>
            <w:tcW w:w="943" w:type="dxa"/>
            <w:shd w:val="clear" w:color="auto" w:fill="auto"/>
          </w:tcPr>
          <w:p w:rsidR="0080770E" w:rsidRPr="00E149E5" w:rsidRDefault="0080770E" w:rsidP="00DE1F3B">
            <w:pPr>
              <w:rPr>
                <w:rFonts w:ascii="Comic Sans MS" w:hAnsi="Comic Sans MS"/>
              </w:rPr>
            </w:pPr>
            <w:r w:rsidRPr="00E149E5">
              <w:rPr>
                <w:rFonts w:ascii="Comic Sans MS" w:hAnsi="Comic Sans MS"/>
              </w:rPr>
              <w:t>JS, SLT</w:t>
            </w:r>
          </w:p>
        </w:tc>
        <w:tc>
          <w:tcPr>
            <w:tcW w:w="2262" w:type="dxa"/>
            <w:shd w:val="clear" w:color="auto" w:fill="auto"/>
          </w:tcPr>
          <w:p w:rsidR="0080770E" w:rsidRPr="00E149E5" w:rsidRDefault="0080770E" w:rsidP="00DE1F3B">
            <w:pPr>
              <w:rPr>
                <w:rFonts w:ascii="Comic Sans MS" w:hAnsi="Comic Sans MS"/>
              </w:rPr>
            </w:pPr>
            <w:r w:rsidRPr="00E149E5">
              <w:rPr>
                <w:rFonts w:ascii="Comic Sans MS" w:hAnsi="Comic Sans MS"/>
              </w:rPr>
              <w:t>Autumn 1 2023</w:t>
            </w:r>
          </w:p>
        </w:tc>
        <w:tc>
          <w:tcPr>
            <w:tcW w:w="2182" w:type="dxa"/>
            <w:shd w:val="clear" w:color="auto" w:fill="auto"/>
          </w:tcPr>
          <w:p w:rsidR="0080770E" w:rsidRPr="00E149E5" w:rsidRDefault="0080770E" w:rsidP="00DE1F3B">
            <w:pPr>
              <w:rPr>
                <w:rFonts w:ascii="Comic Sans MS" w:hAnsi="Comic Sans MS"/>
              </w:rPr>
            </w:pPr>
            <w:r w:rsidRPr="00E149E5">
              <w:rPr>
                <w:rFonts w:ascii="Comic Sans MS" w:hAnsi="Comic Sans MS"/>
              </w:rPr>
              <w:t xml:space="preserve">All disabled children and staff working with them are confident in the event of a fire. </w:t>
            </w:r>
          </w:p>
        </w:tc>
        <w:tc>
          <w:tcPr>
            <w:tcW w:w="2345" w:type="dxa"/>
            <w:shd w:val="clear" w:color="auto" w:fill="auto"/>
          </w:tcPr>
          <w:p w:rsidR="0080770E" w:rsidRPr="00E149E5" w:rsidRDefault="0080770E" w:rsidP="00DE1F3B">
            <w:pPr>
              <w:rPr>
                <w:rFonts w:ascii="Comic Sans MS" w:hAnsi="Comic Sans MS"/>
              </w:rPr>
            </w:pPr>
            <w:r w:rsidRPr="00E149E5">
              <w:rPr>
                <w:rFonts w:ascii="Comic Sans MS" w:hAnsi="Comic Sans MS"/>
              </w:rPr>
              <w:t>Autumn 2 2023</w:t>
            </w:r>
          </w:p>
        </w:tc>
      </w:tr>
      <w:tr w:rsidR="00F51871" w:rsidRPr="00E149E5" w:rsidTr="00DE1F3B">
        <w:tc>
          <w:tcPr>
            <w:tcW w:w="2203" w:type="dxa"/>
            <w:vMerge/>
            <w:shd w:val="clear" w:color="auto" w:fill="9CC2E5"/>
          </w:tcPr>
          <w:p w:rsidR="0080770E" w:rsidRPr="00E149E5" w:rsidRDefault="0080770E" w:rsidP="00DE1F3B">
            <w:pPr>
              <w:rPr>
                <w:rFonts w:ascii="Comic Sans MS" w:hAnsi="Comic Sans MS"/>
              </w:rPr>
            </w:pPr>
          </w:p>
        </w:tc>
        <w:tc>
          <w:tcPr>
            <w:tcW w:w="2264" w:type="dxa"/>
            <w:shd w:val="clear" w:color="auto" w:fill="auto"/>
          </w:tcPr>
          <w:p w:rsidR="0080770E" w:rsidRPr="00E149E5" w:rsidRDefault="0080770E" w:rsidP="00DE1F3B">
            <w:pPr>
              <w:rPr>
                <w:rFonts w:ascii="Comic Sans MS" w:hAnsi="Comic Sans MS"/>
              </w:rPr>
            </w:pPr>
            <w:r w:rsidRPr="00E149E5">
              <w:rPr>
                <w:rFonts w:ascii="Comic Sans MS" w:hAnsi="Comic Sans MS"/>
              </w:rPr>
              <w:t>Management does not know if the school’s physical environment is accessible</w:t>
            </w:r>
          </w:p>
        </w:tc>
        <w:tc>
          <w:tcPr>
            <w:tcW w:w="3721" w:type="dxa"/>
            <w:shd w:val="clear" w:color="auto" w:fill="auto"/>
          </w:tcPr>
          <w:p w:rsidR="0080770E" w:rsidRPr="00E149E5" w:rsidRDefault="0080770E" w:rsidP="00DE1F3B">
            <w:pPr>
              <w:rPr>
                <w:rFonts w:ascii="Comic Sans MS" w:hAnsi="Comic Sans MS"/>
              </w:rPr>
            </w:pPr>
            <w:r w:rsidRPr="00E149E5">
              <w:rPr>
                <w:rFonts w:ascii="Comic Sans MS" w:hAnsi="Comic Sans MS"/>
              </w:rPr>
              <w:t>Audit of physical environment</w:t>
            </w:r>
          </w:p>
        </w:tc>
        <w:tc>
          <w:tcPr>
            <w:tcW w:w="943" w:type="dxa"/>
            <w:shd w:val="clear" w:color="auto" w:fill="auto"/>
          </w:tcPr>
          <w:p w:rsidR="0080770E" w:rsidRPr="00E149E5" w:rsidRDefault="0080770E" w:rsidP="00DE1F3B">
            <w:pPr>
              <w:rPr>
                <w:rFonts w:ascii="Comic Sans MS" w:hAnsi="Comic Sans MS"/>
              </w:rPr>
            </w:pPr>
            <w:r w:rsidRPr="00E149E5">
              <w:rPr>
                <w:rFonts w:ascii="Comic Sans MS" w:hAnsi="Comic Sans MS"/>
              </w:rPr>
              <w:t>Building liaison Officer</w:t>
            </w:r>
          </w:p>
          <w:p w:rsidR="0080770E" w:rsidRPr="00E149E5" w:rsidRDefault="0080770E" w:rsidP="00DE1F3B">
            <w:pPr>
              <w:rPr>
                <w:rFonts w:ascii="Comic Sans MS" w:hAnsi="Comic Sans MS"/>
              </w:rPr>
            </w:pPr>
            <w:r w:rsidRPr="00E149E5">
              <w:rPr>
                <w:rFonts w:ascii="Comic Sans MS" w:hAnsi="Comic Sans MS"/>
              </w:rPr>
              <w:t>JS</w:t>
            </w:r>
          </w:p>
        </w:tc>
        <w:tc>
          <w:tcPr>
            <w:tcW w:w="2262" w:type="dxa"/>
            <w:shd w:val="clear" w:color="auto" w:fill="auto"/>
          </w:tcPr>
          <w:p w:rsidR="0080770E" w:rsidRPr="00E149E5" w:rsidRDefault="0080770E" w:rsidP="00DE1F3B">
            <w:pPr>
              <w:rPr>
                <w:rFonts w:ascii="Comic Sans MS" w:hAnsi="Comic Sans MS"/>
              </w:rPr>
            </w:pPr>
            <w:r w:rsidRPr="00E149E5">
              <w:rPr>
                <w:rFonts w:ascii="Comic Sans MS" w:hAnsi="Comic Sans MS"/>
              </w:rPr>
              <w:t>Autumn 1 2023</w:t>
            </w:r>
          </w:p>
        </w:tc>
        <w:tc>
          <w:tcPr>
            <w:tcW w:w="2182" w:type="dxa"/>
            <w:shd w:val="clear" w:color="auto" w:fill="auto"/>
          </w:tcPr>
          <w:p w:rsidR="0080770E" w:rsidRPr="00E149E5" w:rsidRDefault="0080770E" w:rsidP="00DE1F3B">
            <w:pPr>
              <w:rPr>
                <w:rFonts w:ascii="Comic Sans MS" w:hAnsi="Comic Sans MS"/>
              </w:rPr>
            </w:pPr>
            <w:r w:rsidRPr="00E149E5">
              <w:rPr>
                <w:rFonts w:ascii="Comic Sans MS" w:hAnsi="Comic Sans MS"/>
              </w:rPr>
              <w:t>School is aware of accessibility barriers to its physical environment and will make a plan to address them. (Repair ramp)</w:t>
            </w:r>
          </w:p>
        </w:tc>
        <w:tc>
          <w:tcPr>
            <w:tcW w:w="2345" w:type="dxa"/>
            <w:shd w:val="clear" w:color="auto" w:fill="auto"/>
          </w:tcPr>
          <w:p w:rsidR="0080770E" w:rsidRPr="00E149E5" w:rsidRDefault="0080770E" w:rsidP="00DE1F3B">
            <w:pPr>
              <w:rPr>
                <w:rFonts w:ascii="Comic Sans MS" w:hAnsi="Comic Sans MS"/>
              </w:rPr>
            </w:pPr>
            <w:r w:rsidRPr="00E149E5">
              <w:rPr>
                <w:rFonts w:ascii="Comic Sans MS" w:hAnsi="Comic Sans MS"/>
              </w:rPr>
              <w:t>Autumn 1 2023-</w:t>
            </w:r>
          </w:p>
        </w:tc>
      </w:tr>
      <w:tr w:rsidR="00F51871" w:rsidRPr="00E149E5" w:rsidTr="00DE1F3B">
        <w:tc>
          <w:tcPr>
            <w:tcW w:w="2203" w:type="dxa"/>
            <w:shd w:val="clear" w:color="auto" w:fill="9CC2E5"/>
          </w:tcPr>
          <w:p w:rsidR="0080770E" w:rsidRPr="00E149E5" w:rsidRDefault="0080770E" w:rsidP="00DE1F3B">
            <w:pPr>
              <w:rPr>
                <w:rFonts w:ascii="Comic Sans MS" w:hAnsi="Comic Sans MS"/>
              </w:rPr>
            </w:pPr>
            <w:r w:rsidRPr="00E149E5">
              <w:rPr>
                <w:rFonts w:ascii="Comic Sans MS" w:hAnsi="Comic Sans MS"/>
              </w:rPr>
              <w:t>Medium Term</w:t>
            </w:r>
          </w:p>
        </w:tc>
        <w:tc>
          <w:tcPr>
            <w:tcW w:w="2264" w:type="dxa"/>
            <w:shd w:val="clear" w:color="auto" w:fill="auto"/>
          </w:tcPr>
          <w:p w:rsidR="0080770E" w:rsidRPr="00E149E5" w:rsidRDefault="0080770E" w:rsidP="00DE1F3B">
            <w:pPr>
              <w:rPr>
                <w:rFonts w:ascii="Comic Sans MS" w:hAnsi="Comic Sans MS"/>
              </w:rPr>
            </w:pPr>
            <w:r w:rsidRPr="00E149E5">
              <w:rPr>
                <w:rFonts w:ascii="Comic Sans MS" w:hAnsi="Comic Sans MS"/>
              </w:rPr>
              <w:t>School is aware of access needs of disabled children, staff and parent/carers</w:t>
            </w:r>
          </w:p>
        </w:tc>
        <w:tc>
          <w:tcPr>
            <w:tcW w:w="3721" w:type="dxa"/>
            <w:shd w:val="clear" w:color="auto" w:fill="auto"/>
          </w:tcPr>
          <w:p w:rsidR="0080770E" w:rsidRPr="00E149E5" w:rsidRDefault="0080770E" w:rsidP="00DE1F3B">
            <w:pPr>
              <w:rPr>
                <w:rFonts w:ascii="Comic Sans MS" w:hAnsi="Comic Sans MS"/>
              </w:rPr>
            </w:pPr>
            <w:r w:rsidRPr="00E149E5">
              <w:rPr>
                <w:rFonts w:ascii="Comic Sans MS" w:hAnsi="Comic Sans MS"/>
              </w:rPr>
              <w:t xml:space="preserve">Better access to disabled bay-1 bay is not enough. Paint markings for 2 disabled bays. </w:t>
            </w:r>
          </w:p>
        </w:tc>
        <w:tc>
          <w:tcPr>
            <w:tcW w:w="943" w:type="dxa"/>
            <w:shd w:val="clear" w:color="auto" w:fill="auto"/>
          </w:tcPr>
          <w:p w:rsidR="0080770E" w:rsidRPr="00E149E5" w:rsidRDefault="0080770E" w:rsidP="00DE1F3B">
            <w:pPr>
              <w:rPr>
                <w:rFonts w:ascii="Comic Sans MS" w:hAnsi="Comic Sans MS"/>
              </w:rPr>
            </w:pPr>
            <w:r w:rsidRPr="00E149E5">
              <w:rPr>
                <w:rFonts w:ascii="Comic Sans MS" w:hAnsi="Comic Sans MS"/>
              </w:rPr>
              <w:t>JS, SLT</w:t>
            </w:r>
          </w:p>
        </w:tc>
        <w:tc>
          <w:tcPr>
            <w:tcW w:w="2262" w:type="dxa"/>
            <w:shd w:val="clear" w:color="auto" w:fill="auto"/>
          </w:tcPr>
          <w:p w:rsidR="0080770E" w:rsidRPr="00E149E5" w:rsidRDefault="00F51871" w:rsidP="00DE1F3B">
            <w:pPr>
              <w:rPr>
                <w:rFonts w:ascii="Comic Sans MS" w:hAnsi="Comic Sans MS"/>
              </w:rPr>
            </w:pPr>
            <w:r>
              <w:rPr>
                <w:rFonts w:ascii="Comic Sans MS" w:hAnsi="Comic Sans MS"/>
              </w:rPr>
              <w:t>Autumn 1 2024</w:t>
            </w:r>
          </w:p>
        </w:tc>
        <w:tc>
          <w:tcPr>
            <w:tcW w:w="2182" w:type="dxa"/>
            <w:shd w:val="clear" w:color="auto" w:fill="auto"/>
          </w:tcPr>
          <w:p w:rsidR="0080770E" w:rsidRPr="00E149E5" w:rsidRDefault="0080770E" w:rsidP="00DE1F3B">
            <w:pPr>
              <w:rPr>
                <w:rFonts w:ascii="Comic Sans MS" w:hAnsi="Comic Sans MS"/>
              </w:rPr>
            </w:pPr>
            <w:r w:rsidRPr="00E149E5">
              <w:rPr>
                <w:rFonts w:ascii="Comic Sans MS" w:hAnsi="Comic Sans MS"/>
              </w:rPr>
              <w:t xml:space="preserve">All parents able to fully access a safe bay. </w:t>
            </w:r>
          </w:p>
        </w:tc>
        <w:tc>
          <w:tcPr>
            <w:tcW w:w="2345" w:type="dxa"/>
            <w:shd w:val="clear" w:color="auto" w:fill="auto"/>
          </w:tcPr>
          <w:p w:rsidR="0080770E" w:rsidRPr="00E149E5" w:rsidRDefault="00F51871" w:rsidP="00DE1F3B">
            <w:pPr>
              <w:rPr>
                <w:rFonts w:ascii="Comic Sans MS" w:hAnsi="Comic Sans MS"/>
              </w:rPr>
            </w:pPr>
            <w:r>
              <w:rPr>
                <w:rFonts w:ascii="Comic Sans MS" w:hAnsi="Comic Sans MS"/>
              </w:rPr>
              <w:t>Spring 2 2024</w:t>
            </w:r>
          </w:p>
        </w:tc>
      </w:tr>
      <w:tr w:rsidR="00F51871" w:rsidRPr="00E149E5" w:rsidTr="00DE1F3B">
        <w:tc>
          <w:tcPr>
            <w:tcW w:w="2203" w:type="dxa"/>
            <w:shd w:val="clear" w:color="auto" w:fill="9CC2E5"/>
          </w:tcPr>
          <w:p w:rsidR="00F51871" w:rsidRPr="00E149E5" w:rsidRDefault="00F51871" w:rsidP="00DE1F3B">
            <w:pPr>
              <w:rPr>
                <w:rFonts w:ascii="Comic Sans MS" w:hAnsi="Comic Sans MS"/>
              </w:rPr>
            </w:pPr>
          </w:p>
        </w:tc>
        <w:tc>
          <w:tcPr>
            <w:tcW w:w="2264" w:type="dxa"/>
            <w:shd w:val="clear" w:color="auto" w:fill="auto"/>
          </w:tcPr>
          <w:p w:rsidR="00F51871" w:rsidRPr="00E149E5" w:rsidRDefault="00F51871" w:rsidP="00DE1F3B">
            <w:pPr>
              <w:rPr>
                <w:rFonts w:ascii="Comic Sans MS" w:hAnsi="Comic Sans MS"/>
              </w:rPr>
            </w:pPr>
            <w:r>
              <w:rPr>
                <w:rFonts w:ascii="Comic Sans MS" w:hAnsi="Comic Sans MS"/>
              </w:rPr>
              <w:t xml:space="preserve">School is aware that the access needs of disabled children/parents/carers requires sloped ramps. </w:t>
            </w:r>
          </w:p>
        </w:tc>
        <w:tc>
          <w:tcPr>
            <w:tcW w:w="3721" w:type="dxa"/>
            <w:shd w:val="clear" w:color="auto" w:fill="auto"/>
          </w:tcPr>
          <w:p w:rsidR="00F51871" w:rsidRPr="00E149E5" w:rsidRDefault="00F51871" w:rsidP="00DE1F3B">
            <w:pPr>
              <w:rPr>
                <w:rFonts w:ascii="Comic Sans MS" w:hAnsi="Comic Sans MS"/>
              </w:rPr>
            </w:pPr>
            <w:r>
              <w:rPr>
                <w:rFonts w:ascii="Comic Sans MS" w:hAnsi="Comic Sans MS"/>
              </w:rPr>
              <w:t xml:space="preserve">Better access for all including smoothed slopes at entrances and exits. Turning circle for wheelchairs and prams. </w:t>
            </w:r>
          </w:p>
        </w:tc>
        <w:tc>
          <w:tcPr>
            <w:tcW w:w="943" w:type="dxa"/>
            <w:shd w:val="clear" w:color="auto" w:fill="auto"/>
          </w:tcPr>
          <w:p w:rsidR="00F51871" w:rsidRPr="00E149E5" w:rsidRDefault="00F51871" w:rsidP="00DE1F3B">
            <w:pPr>
              <w:rPr>
                <w:rFonts w:ascii="Comic Sans MS" w:hAnsi="Comic Sans MS"/>
              </w:rPr>
            </w:pPr>
            <w:r w:rsidRPr="00E149E5">
              <w:rPr>
                <w:rFonts w:ascii="Comic Sans MS" w:hAnsi="Comic Sans MS"/>
              </w:rPr>
              <w:t>JS, SLT</w:t>
            </w:r>
          </w:p>
        </w:tc>
        <w:tc>
          <w:tcPr>
            <w:tcW w:w="2262" w:type="dxa"/>
            <w:shd w:val="clear" w:color="auto" w:fill="auto"/>
          </w:tcPr>
          <w:p w:rsidR="00F51871" w:rsidRPr="00E149E5" w:rsidRDefault="00F51871" w:rsidP="00DE1F3B">
            <w:pPr>
              <w:rPr>
                <w:rFonts w:ascii="Comic Sans MS" w:hAnsi="Comic Sans MS"/>
              </w:rPr>
            </w:pPr>
            <w:r>
              <w:rPr>
                <w:rFonts w:ascii="Comic Sans MS" w:hAnsi="Comic Sans MS"/>
              </w:rPr>
              <w:t>Spring 1 2024</w:t>
            </w:r>
          </w:p>
        </w:tc>
        <w:tc>
          <w:tcPr>
            <w:tcW w:w="2182" w:type="dxa"/>
            <w:shd w:val="clear" w:color="auto" w:fill="auto"/>
          </w:tcPr>
          <w:p w:rsidR="00F51871" w:rsidRPr="00E149E5" w:rsidRDefault="00F51871" w:rsidP="00DE1F3B">
            <w:pPr>
              <w:rPr>
                <w:rFonts w:ascii="Comic Sans MS" w:hAnsi="Comic Sans MS"/>
              </w:rPr>
            </w:pPr>
            <w:r>
              <w:rPr>
                <w:rFonts w:ascii="Comic Sans MS" w:hAnsi="Comic Sans MS"/>
              </w:rPr>
              <w:t xml:space="preserve">All parents, carers and children are able to access school safely and inclusively. </w:t>
            </w:r>
          </w:p>
        </w:tc>
        <w:tc>
          <w:tcPr>
            <w:tcW w:w="2345" w:type="dxa"/>
            <w:shd w:val="clear" w:color="auto" w:fill="auto"/>
          </w:tcPr>
          <w:p w:rsidR="00F51871" w:rsidRPr="00E149E5" w:rsidRDefault="00F51871" w:rsidP="00DE1F3B">
            <w:pPr>
              <w:rPr>
                <w:rFonts w:ascii="Comic Sans MS" w:hAnsi="Comic Sans MS"/>
              </w:rPr>
            </w:pPr>
            <w:r>
              <w:rPr>
                <w:rFonts w:ascii="Comic Sans MS" w:hAnsi="Comic Sans MS"/>
              </w:rPr>
              <w:t>Autumn 1 2024</w:t>
            </w:r>
          </w:p>
        </w:tc>
      </w:tr>
      <w:tr w:rsidR="00F51871" w:rsidRPr="00E149E5" w:rsidTr="00DE1F3B">
        <w:tc>
          <w:tcPr>
            <w:tcW w:w="2203" w:type="dxa"/>
            <w:shd w:val="clear" w:color="auto" w:fill="9CC2E5"/>
          </w:tcPr>
          <w:p w:rsidR="0080770E" w:rsidRPr="00E149E5" w:rsidRDefault="0080770E" w:rsidP="00DE1F3B">
            <w:pPr>
              <w:rPr>
                <w:rFonts w:ascii="Comic Sans MS" w:hAnsi="Comic Sans MS"/>
              </w:rPr>
            </w:pPr>
            <w:r w:rsidRPr="00E149E5">
              <w:rPr>
                <w:rFonts w:ascii="Comic Sans MS" w:hAnsi="Comic Sans MS"/>
              </w:rPr>
              <w:t>Long Term</w:t>
            </w:r>
          </w:p>
        </w:tc>
        <w:tc>
          <w:tcPr>
            <w:tcW w:w="2264" w:type="dxa"/>
            <w:shd w:val="clear" w:color="auto" w:fill="auto"/>
          </w:tcPr>
          <w:p w:rsidR="0080770E" w:rsidRPr="00E149E5" w:rsidRDefault="0080770E" w:rsidP="00DE1F3B">
            <w:pPr>
              <w:rPr>
                <w:rFonts w:ascii="Comic Sans MS" w:hAnsi="Comic Sans MS"/>
              </w:rPr>
            </w:pPr>
            <w:r w:rsidRPr="00E149E5">
              <w:rPr>
                <w:rFonts w:ascii="Comic Sans MS" w:hAnsi="Comic Sans MS"/>
              </w:rPr>
              <w:t xml:space="preserve">Signage for VI impaired pupils is visible externally and internally when entering KS2.  </w:t>
            </w:r>
          </w:p>
        </w:tc>
        <w:tc>
          <w:tcPr>
            <w:tcW w:w="3721" w:type="dxa"/>
            <w:shd w:val="clear" w:color="auto" w:fill="auto"/>
          </w:tcPr>
          <w:p w:rsidR="0080770E" w:rsidRPr="00E149E5" w:rsidRDefault="0080770E" w:rsidP="00DE1F3B">
            <w:pPr>
              <w:rPr>
                <w:rFonts w:ascii="Comic Sans MS" w:hAnsi="Comic Sans MS"/>
              </w:rPr>
            </w:pPr>
            <w:r w:rsidRPr="00E149E5">
              <w:rPr>
                <w:rFonts w:ascii="Comic Sans MS" w:hAnsi="Comic Sans MS"/>
              </w:rPr>
              <w:t>Replace external bulbs immediately when blown. Seek advice on appropriate colour/styles for signs. Add safety colour strips to stairs leading to KS2 classroom</w:t>
            </w:r>
          </w:p>
        </w:tc>
        <w:tc>
          <w:tcPr>
            <w:tcW w:w="943" w:type="dxa"/>
            <w:shd w:val="clear" w:color="auto" w:fill="auto"/>
          </w:tcPr>
          <w:p w:rsidR="0080770E" w:rsidRPr="00E149E5" w:rsidRDefault="0080770E" w:rsidP="00DE1F3B">
            <w:pPr>
              <w:rPr>
                <w:rFonts w:ascii="Comic Sans MS" w:hAnsi="Comic Sans MS"/>
              </w:rPr>
            </w:pPr>
            <w:r w:rsidRPr="00E149E5">
              <w:rPr>
                <w:rFonts w:ascii="Comic Sans MS" w:hAnsi="Comic Sans MS"/>
              </w:rPr>
              <w:t>JS, SLT</w:t>
            </w:r>
          </w:p>
        </w:tc>
        <w:tc>
          <w:tcPr>
            <w:tcW w:w="2262" w:type="dxa"/>
            <w:shd w:val="clear" w:color="auto" w:fill="auto"/>
          </w:tcPr>
          <w:p w:rsidR="0080770E" w:rsidRPr="00E149E5" w:rsidRDefault="0080770E" w:rsidP="00DE1F3B">
            <w:pPr>
              <w:rPr>
                <w:rFonts w:ascii="Comic Sans MS" w:hAnsi="Comic Sans MS"/>
              </w:rPr>
            </w:pPr>
            <w:r w:rsidRPr="00E149E5">
              <w:rPr>
                <w:rFonts w:ascii="Comic Sans MS" w:hAnsi="Comic Sans MS"/>
              </w:rPr>
              <w:t>Summer 2 2024</w:t>
            </w:r>
          </w:p>
        </w:tc>
        <w:tc>
          <w:tcPr>
            <w:tcW w:w="2182" w:type="dxa"/>
            <w:shd w:val="clear" w:color="auto" w:fill="auto"/>
          </w:tcPr>
          <w:p w:rsidR="0080770E" w:rsidRPr="00E149E5" w:rsidRDefault="0080770E" w:rsidP="00DE1F3B">
            <w:pPr>
              <w:rPr>
                <w:rFonts w:ascii="Comic Sans MS" w:hAnsi="Comic Sans MS"/>
              </w:rPr>
            </w:pPr>
          </w:p>
        </w:tc>
        <w:tc>
          <w:tcPr>
            <w:tcW w:w="2345" w:type="dxa"/>
            <w:shd w:val="clear" w:color="auto" w:fill="auto"/>
          </w:tcPr>
          <w:p w:rsidR="0080770E" w:rsidRPr="00E149E5" w:rsidRDefault="0080770E" w:rsidP="00DE1F3B">
            <w:pPr>
              <w:rPr>
                <w:rFonts w:ascii="Comic Sans MS" w:hAnsi="Comic Sans MS"/>
              </w:rPr>
            </w:pPr>
            <w:r w:rsidRPr="00E149E5">
              <w:rPr>
                <w:rFonts w:ascii="Comic Sans MS" w:hAnsi="Comic Sans MS"/>
              </w:rPr>
              <w:t>Autumn 1 2024</w:t>
            </w:r>
          </w:p>
        </w:tc>
      </w:tr>
    </w:tbl>
    <w:p w:rsidR="0080770E" w:rsidRDefault="0080770E" w:rsidP="0080770E">
      <w:pPr>
        <w:rPr>
          <w:rFonts w:ascii="Comic Sans MS" w:hAnsi="Comic Sans MS"/>
        </w:rPr>
      </w:pPr>
    </w:p>
    <w:p w:rsidR="00635586" w:rsidRDefault="00635586" w:rsidP="0080770E">
      <w:pPr>
        <w:rPr>
          <w:rFonts w:ascii="Comic Sans MS" w:hAnsi="Comic Sans MS"/>
        </w:rPr>
      </w:pPr>
    </w:p>
    <w:p w:rsidR="00635586" w:rsidRDefault="00635586" w:rsidP="0080770E">
      <w:pPr>
        <w:rPr>
          <w:rFonts w:ascii="Comic Sans MS" w:hAnsi="Comic Sans MS"/>
        </w:rPr>
      </w:pPr>
    </w:p>
    <w:p w:rsidR="00635586" w:rsidRDefault="00635586" w:rsidP="0080770E">
      <w:pPr>
        <w:rPr>
          <w:rFonts w:ascii="Comic Sans MS" w:hAnsi="Comic Sans MS"/>
        </w:rPr>
      </w:pPr>
    </w:p>
    <w:p w:rsidR="00635586" w:rsidRDefault="00635586" w:rsidP="0080770E">
      <w:pPr>
        <w:rPr>
          <w:rFonts w:ascii="Comic Sans MS" w:hAnsi="Comic Sans MS"/>
        </w:rPr>
      </w:pPr>
    </w:p>
    <w:p w:rsidR="00635586" w:rsidRDefault="00635586" w:rsidP="0080770E">
      <w:pPr>
        <w:rPr>
          <w:rFonts w:ascii="Comic Sans MS" w:hAnsi="Comic Sans MS"/>
        </w:rPr>
      </w:pPr>
    </w:p>
    <w:p w:rsidR="00635586" w:rsidRDefault="00635586" w:rsidP="0080770E">
      <w:pPr>
        <w:rPr>
          <w:rFonts w:ascii="Comic Sans MS" w:hAnsi="Comic Sans MS"/>
        </w:rPr>
      </w:pPr>
      <w:bookmarkStart w:id="0" w:name="_GoBack"/>
      <w:bookmarkEnd w:id="0"/>
    </w:p>
    <w:p w:rsidR="0080770E" w:rsidRDefault="0080770E" w:rsidP="0080770E">
      <w:pPr>
        <w:rPr>
          <w:rFonts w:ascii="Comic Sans MS" w:hAnsi="Comic Sans MS"/>
        </w:rPr>
      </w:pPr>
      <w:r>
        <w:rPr>
          <w:rFonts w:ascii="Comic Sans MS" w:hAnsi="Comic Sans MS"/>
        </w:rPr>
        <w:lastRenderedPageBreak/>
        <w:t>Planning Duty: Information</w:t>
      </w:r>
    </w:p>
    <w:p w:rsidR="0080770E" w:rsidRDefault="0080770E" w:rsidP="0080770E">
      <w:pPr>
        <w:rPr>
          <w:rFonts w:ascii="Comic Sans MS" w:hAnsi="Comic Sans MS"/>
        </w:rPr>
      </w:pPr>
    </w:p>
    <w:p w:rsidR="0080770E" w:rsidRDefault="0080770E" w:rsidP="0080770E">
      <w:pPr>
        <w:rPr>
          <w:rFonts w:ascii="Comic Sans MS" w:hAnsi="Comic Sans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58"/>
        <w:gridCol w:w="2243"/>
        <w:gridCol w:w="3285"/>
        <w:gridCol w:w="1636"/>
        <w:gridCol w:w="2169"/>
        <w:gridCol w:w="12"/>
        <w:gridCol w:w="2209"/>
        <w:gridCol w:w="6"/>
        <w:gridCol w:w="2202"/>
      </w:tblGrid>
      <w:tr w:rsidR="0080770E" w:rsidRPr="00E149E5" w:rsidTr="00DE1F3B">
        <w:trPr>
          <w:gridBefore w:val="1"/>
          <w:trHeight w:val="485"/>
        </w:trPr>
        <w:tc>
          <w:tcPr>
            <w:tcW w:w="2243" w:type="dxa"/>
            <w:shd w:val="clear" w:color="auto" w:fill="FFFF00"/>
          </w:tcPr>
          <w:p w:rsidR="0080770E" w:rsidRPr="00E149E5" w:rsidRDefault="0080770E" w:rsidP="00DE1F3B">
            <w:pPr>
              <w:rPr>
                <w:rFonts w:ascii="Comic Sans MS" w:hAnsi="Comic Sans MS"/>
              </w:rPr>
            </w:pPr>
            <w:r w:rsidRPr="00E149E5">
              <w:rPr>
                <w:rFonts w:ascii="Comic Sans MS" w:hAnsi="Comic Sans MS"/>
              </w:rPr>
              <w:t>Issue</w:t>
            </w:r>
          </w:p>
        </w:tc>
        <w:tc>
          <w:tcPr>
            <w:tcW w:w="3285" w:type="dxa"/>
            <w:shd w:val="clear" w:color="auto" w:fill="FFFF00"/>
          </w:tcPr>
          <w:p w:rsidR="0080770E" w:rsidRPr="00E149E5" w:rsidRDefault="0080770E" w:rsidP="00DE1F3B">
            <w:pPr>
              <w:rPr>
                <w:rFonts w:ascii="Comic Sans MS" w:hAnsi="Comic Sans MS"/>
              </w:rPr>
            </w:pPr>
            <w:r w:rsidRPr="00E149E5">
              <w:rPr>
                <w:rFonts w:ascii="Comic Sans MS" w:hAnsi="Comic Sans MS"/>
              </w:rPr>
              <w:t>What</w:t>
            </w:r>
          </w:p>
        </w:tc>
        <w:tc>
          <w:tcPr>
            <w:tcW w:w="1636" w:type="dxa"/>
            <w:shd w:val="clear" w:color="auto" w:fill="FFFF00"/>
          </w:tcPr>
          <w:p w:rsidR="0080770E" w:rsidRPr="00E149E5" w:rsidRDefault="0080770E" w:rsidP="00DE1F3B">
            <w:pPr>
              <w:rPr>
                <w:rFonts w:ascii="Comic Sans MS" w:hAnsi="Comic Sans MS"/>
              </w:rPr>
            </w:pPr>
            <w:r w:rsidRPr="00E149E5">
              <w:rPr>
                <w:rFonts w:ascii="Comic Sans MS" w:hAnsi="Comic Sans MS"/>
              </w:rPr>
              <w:t>Who</w:t>
            </w:r>
          </w:p>
        </w:tc>
        <w:tc>
          <w:tcPr>
            <w:tcW w:w="2169" w:type="dxa"/>
            <w:shd w:val="clear" w:color="auto" w:fill="FFFF00"/>
          </w:tcPr>
          <w:p w:rsidR="0080770E" w:rsidRPr="00E149E5" w:rsidRDefault="0080770E" w:rsidP="00DE1F3B">
            <w:pPr>
              <w:rPr>
                <w:rFonts w:ascii="Comic Sans MS" w:hAnsi="Comic Sans MS"/>
              </w:rPr>
            </w:pPr>
            <w:r w:rsidRPr="00E149E5">
              <w:rPr>
                <w:rFonts w:ascii="Comic Sans MS" w:hAnsi="Comic Sans MS"/>
              </w:rPr>
              <w:t>When</w:t>
            </w:r>
          </w:p>
        </w:tc>
        <w:tc>
          <w:tcPr>
            <w:tcW w:w="2221" w:type="dxa"/>
            <w:gridSpan w:val="2"/>
            <w:shd w:val="clear" w:color="auto" w:fill="FFFF00"/>
          </w:tcPr>
          <w:p w:rsidR="0080770E" w:rsidRPr="00E149E5" w:rsidRDefault="0080770E" w:rsidP="00DE1F3B">
            <w:pPr>
              <w:rPr>
                <w:rFonts w:ascii="Comic Sans MS" w:hAnsi="Comic Sans MS"/>
              </w:rPr>
            </w:pPr>
            <w:r w:rsidRPr="00E149E5">
              <w:rPr>
                <w:rFonts w:ascii="Comic Sans MS" w:hAnsi="Comic Sans MS"/>
              </w:rPr>
              <w:t>Outcome criteria</w:t>
            </w:r>
          </w:p>
        </w:tc>
        <w:tc>
          <w:tcPr>
            <w:tcW w:w="2208" w:type="dxa"/>
            <w:gridSpan w:val="2"/>
            <w:shd w:val="clear" w:color="auto" w:fill="FFFF00"/>
          </w:tcPr>
          <w:p w:rsidR="0080770E" w:rsidRPr="00E149E5" w:rsidRDefault="0080770E" w:rsidP="00DE1F3B">
            <w:pPr>
              <w:rPr>
                <w:rFonts w:ascii="Comic Sans MS" w:hAnsi="Comic Sans MS"/>
              </w:rPr>
            </w:pPr>
            <w:r w:rsidRPr="00E149E5">
              <w:rPr>
                <w:rFonts w:ascii="Comic Sans MS" w:hAnsi="Comic Sans MS"/>
              </w:rPr>
              <w:t>Review</w:t>
            </w:r>
          </w:p>
        </w:tc>
      </w:tr>
      <w:tr w:rsidR="0080770E" w:rsidRPr="00E149E5" w:rsidTr="00DE1F3B">
        <w:tc>
          <w:tcPr>
            <w:tcW w:w="2158" w:type="dxa"/>
            <w:shd w:val="clear" w:color="auto" w:fill="9CC2E5"/>
          </w:tcPr>
          <w:p w:rsidR="0080770E" w:rsidRPr="00E149E5" w:rsidRDefault="0080770E" w:rsidP="00DE1F3B">
            <w:pPr>
              <w:rPr>
                <w:rFonts w:ascii="Comic Sans MS" w:hAnsi="Comic Sans MS"/>
              </w:rPr>
            </w:pPr>
            <w:r w:rsidRPr="00E149E5">
              <w:rPr>
                <w:rFonts w:ascii="Comic Sans MS" w:hAnsi="Comic Sans MS"/>
              </w:rPr>
              <w:t>Short Term</w:t>
            </w:r>
          </w:p>
        </w:tc>
        <w:tc>
          <w:tcPr>
            <w:tcW w:w="2243" w:type="dxa"/>
            <w:shd w:val="clear" w:color="auto" w:fill="auto"/>
          </w:tcPr>
          <w:p w:rsidR="0080770E" w:rsidRPr="00E149E5" w:rsidRDefault="0080770E" w:rsidP="00DE1F3B">
            <w:pPr>
              <w:rPr>
                <w:rFonts w:ascii="Comic Sans MS" w:hAnsi="Comic Sans MS"/>
              </w:rPr>
            </w:pPr>
            <w:r w:rsidRPr="00E149E5">
              <w:rPr>
                <w:rFonts w:ascii="Comic Sans MS" w:hAnsi="Comic Sans MS"/>
              </w:rPr>
              <w:t xml:space="preserve">Management staff do not know whether school information is accessible or not. </w:t>
            </w:r>
          </w:p>
        </w:tc>
        <w:tc>
          <w:tcPr>
            <w:tcW w:w="3285" w:type="dxa"/>
            <w:shd w:val="clear" w:color="auto" w:fill="auto"/>
          </w:tcPr>
          <w:p w:rsidR="0080770E" w:rsidRPr="00E149E5" w:rsidRDefault="0080770E" w:rsidP="00DE1F3B">
            <w:pPr>
              <w:rPr>
                <w:rFonts w:ascii="Comic Sans MS" w:hAnsi="Comic Sans MS"/>
              </w:rPr>
            </w:pPr>
            <w:r w:rsidRPr="00E149E5">
              <w:rPr>
                <w:rFonts w:ascii="Comic Sans MS" w:hAnsi="Comic Sans MS"/>
              </w:rPr>
              <w:t xml:space="preserve">Audit of information delivery procedures. </w:t>
            </w:r>
          </w:p>
        </w:tc>
        <w:tc>
          <w:tcPr>
            <w:tcW w:w="1636" w:type="dxa"/>
            <w:shd w:val="clear" w:color="auto" w:fill="auto"/>
          </w:tcPr>
          <w:p w:rsidR="0080770E" w:rsidRPr="00E149E5" w:rsidRDefault="0080770E" w:rsidP="00DE1F3B">
            <w:pPr>
              <w:rPr>
                <w:rFonts w:ascii="Comic Sans MS" w:hAnsi="Comic Sans MS"/>
              </w:rPr>
            </w:pPr>
            <w:r w:rsidRPr="00E149E5">
              <w:rPr>
                <w:rFonts w:ascii="Comic Sans MS" w:hAnsi="Comic Sans MS"/>
              </w:rPr>
              <w:t>SENCO/ICT manager</w:t>
            </w:r>
          </w:p>
        </w:tc>
        <w:tc>
          <w:tcPr>
            <w:tcW w:w="2181" w:type="dxa"/>
            <w:gridSpan w:val="2"/>
            <w:shd w:val="clear" w:color="auto" w:fill="auto"/>
          </w:tcPr>
          <w:p w:rsidR="0080770E" w:rsidRPr="00E149E5" w:rsidRDefault="0080770E" w:rsidP="00DE1F3B">
            <w:pPr>
              <w:rPr>
                <w:rFonts w:ascii="Comic Sans MS" w:hAnsi="Comic Sans MS"/>
              </w:rPr>
            </w:pPr>
            <w:r w:rsidRPr="00E149E5">
              <w:rPr>
                <w:rFonts w:ascii="Comic Sans MS" w:hAnsi="Comic Sans MS"/>
              </w:rPr>
              <w:t>Autumn 1 2023</w:t>
            </w:r>
          </w:p>
        </w:tc>
        <w:tc>
          <w:tcPr>
            <w:tcW w:w="2215" w:type="dxa"/>
            <w:gridSpan w:val="2"/>
            <w:shd w:val="clear" w:color="auto" w:fill="auto"/>
          </w:tcPr>
          <w:p w:rsidR="0080770E" w:rsidRPr="00E149E5" w:rsidRDefault="0080770E" w:rsidP="00DE1F3B">
            <w:pPr>
              <w:rPr>
                <w:rFonts w:ascii="Comic Sans MS" w:hAnsi="Comic Sans MS"/>
              </w:rPr>
            </w:pPr>
            <w:r w:rsidRPr="00E149E5">
              <w:rPr>
                <w:rFonts w:ascii="Comic Sans MS" w:hAnsi="Comic Sans MS"/>
              </w:rPr>
              <w:t xml:space="preserve">School is aware of accessibility gaps to its information procedures. </w:t>
            </w:r>
          </w:p>
        </w:tc>
        <w:tc>
          <w:tcPr>
            <w:tcW w:w="2202" w:type="dxa"/>
            <w:shd w:val="clear" w:color="auto" w:fill="auto"/>
          </w:tcPr>
          <w:p w:rsidR="0080770E" w:rsidRPr="00E149E5" w:rsidRDefault="0080770E" w:rsidP="00DE1F3B">
            <w:pPr>
              <w:rPr>
                <w:rFonts w:ascii="Comic Sans MS" w:hAnsi="Comic Sans MS"/>
              </w:rPr>
            </w:pPr>
            <w:r w:rsidRPr="00E149E5">
              <w:rPr>
                <w:rFonts w:ascii="Comic Sans MS" w:hAnsi="Comic Sans MS"/>
              </w:rPr>
              <w:t>Summer 2024</w:t>
            </w:r>
          </w:p>
        </w:tc>
      </w:tr>
      <w:tr w:rsidR="0080770E" w:rsidRPr="00E149E5" w:rsidTr="00DE1F3B">
        <w:tc>
          <w:tcPr>
            <w:tcW w:w="2158" w:type="dxa"/>
            <w:shd w:val="clear" w:color="auto" w:fill="9CC2E5"/>
          </w:tcPr>
          <w:p w:rsidR="0080770E" w:rsidRPr="00E149E5" w:rsidRDefault="0080770E" w:rsidP="00DE1F3B">
            <w:pPr>
              <w:rPr>
                <w:rFonts w:ascii="Comic Sans MS" w:hAnsi="Comic Sans MS"/>
              </w:rPr>
            </w:pPr>
            <w:r w:rsidRPr="00E149E5">
              <w:rPr>
                <w:rFonts w:ascii="Comic Sans MS" w:hAnsi="Comic Sans MS"/>
              </w:rPr>
              <w:t>Medium Term</w:t>
            </w:r>
          </w:p>
        </w:tc>
        <w:tc>
          <w:tcPr>
            <w:tcW w:w="2243" w:type="dxa"/>
            <w:shd w:val="clear" w:color="auto" w:fill="auto"/>
          </w:tcPr>
          <w:p w:rsidR="0080770E" w:rsidRPr="00E149E5" w:rsidRDefault="0080770E" w:rsidP="00DE1F3B">
            <w:pPr>
              <w:rPr>
                <w:rFonts w:ascii="Comic Sans MS" w:hAnsi="Comic Sans MS"/>
              </w:rPr>
            </w:pPr>
            <w:r w:rsidRPr="00E149E5">
              <w:rPr>
                <w:rFonts w:ascii="Comic Sans MS" w:hAnsi="Comic Sans MS"/>
              </w:rPr>
              <w:t xml:space="preserve">Written information is not accessible to pupils with visual impairments. </w:t>
            </w:r>
          </w:p>
        </w:tc>
        <w:tc>
          <w:tcPr>
            <w:tcW w:w="3285" w:type="dxa"/>
            <w:shd w:val="clear" w:color="auto" w:fill="auto"/>
          </w:tcPr>
          <w:p w:rsidR="0080770E" w:rsidRPr="00E149E5" w:rsidRDefault="0080770E" w:rsidP="00DE1F3B">
            <w:pPr>
              <w:rPr>
                <w:rFonts w:ascii="Comic Sans MS" w:hAnsi="Comic Sans MS"/>
              </w:rPr>
            </w:pPr>
            <w:r w:rsidRPr="00E149E5">
              <w:rPr>
                <w:rFonts w:ascii="Comic Sans MS" w:hAnsi="Comic Sans MS"/>
              </w:rPr>
              <w:t xml:space="preserve">Provide written information in alternative formats. Incorporate appropriate colour schemes when refurbishing (to benefit pupils with visual impairments) and use window blinds. </w:t>
            </w:r>
          </w:p>
        </w:tc>
        <w:tc>
          <w:tcPr>
            <w:tcW w:w="1636" w:type="dxa"/>
            <w:shd w:val="clear" w:color="auto" w:fill="auto"/>
          </w:tcPr>
          <w:p w:rsidR="0080770E" w:rsidRPr="00E149E5" w:rsidRDefault="0080770E" w:rsidP="00DE1F3B">
            <w:pPr>
              <w:rPr>
                <w:rFonts w:ascii="Comic Sans MS" w:hAnsi="Comic Sans MS"/>
              </w:rPr>
            </w:pPr>
            <w:r w:rsidRPr="00E149E5">
              <w:rPr>
                <w:rFonts w:ascii="Comic Sans MS" w:hAnsi="Comic Sans MS"/>
              </w:rPr>
              <w:t>All teaching staff (reasonable adjustments)</w:t>
            </w:r>
          </w:p>
          <w:p w:rsidR="0080770E" w:rsidRPr="00E149E5" w:rsidRDefault="0080770E" w:rsidP="00DE1F3B">
            <w:pPr>
              <w:rPr>
                <w:rFonts w:ascii="Comic Sans MS" w:hAnsi="Comic Sans MS"/>
              </w:rPr>
            </w:pPr>
            <w:r w:rsidRPr="00E149E5">
              <w:rPr>
                <w:rFonts w:ascii="Comic Sans MS" w:hAnsi="Comic Sans MS"/>
              </w:rPr>
              <w:t>ICT manager/SENCO</w:t>
            </w:r>
          </w:p>
        </w:tc>
        <w:tc>
          <w:tcPr>
            <w:tcW w:w="2181" w:type="dxa"/>
            <w:gridSpan w:val="2"/>
            <w:shd w:val="clear" w:color="auto" w:fill="auto"/>
          </w:tcPr>
          <w:p w:rsidR="0080770E" w:rsidRPr="00E149E5" w:rsidRDefault="0080770E" w:rsidP="00DE1F3B">
            <w:pPr>
              <w:rPr>
                <w:rFonts w:ascii="Comic Sans MS" w:hAnsi="Comic Sans MS"/>
              </w:rPr>
            </w:pPr>
            <w:r w:rsidRPr="00E149E5">
              <w:rPr>
                <w:rFonts w:ascii="Comic Sans MS" w:hAnsi="Comic Sans MS"/>
              </w:rPr>
              <w:t>Autumn 1 2023</w:t>
            </w:r>
          </w:p>
        </w:tc>
        <w:tc>
          <w:tcPr>
            <w:tcW w:w="2215" w:type="dxa"/>
            <w:gridSpan w:val="2"/>
            <w:shd w:val="clear" w:color="auto" w:fill="auto"/>
          </w:tcPr>
          <w:p w:rsidR="0080770E" w:rsidRPr="00E149E5" w:rsidRDefault="0080770E" w:rsidP="00DE1F3B">
            <w:pPr>
              <w:rPr>
                <w:rFonts w:ascii="Comic Sans MS" w:hAnsi="Comic Sans MS"/>
              </w:rPr>
            </w:pPr>
            <w:r w:rsidRPr="00E149E5">
              <w:rPr>
                <w:rFonts w:ascii="Comic Sans MS" w:hAnsi="Comic Sans MS"/>
              </w:rPr>
              <w:t xml:space="preserve">Written information is fully accessible to children with visual impairments. </w:t>
            </w:r>
          </w:p>
        </w:tc>
        <w:tc>
          <w:tcPr>
            <w:tcW w:w="2202" w:type="dxa"/>
            <w:shd w:val="clear" w:color="auto" w:fill="auto"/>
          </w:tcPr>
          <w:p w:rsidR="0080770E" w:rsidRPr="00E149E5" w:rsidRDefault="0080770E" w:rsidP="00DE1F3B">
            <w:pPr>
              <w:rPr>
                <w:rFonts w:ascii="Comic Sans MS" w:hAnsi="Comic Sans MS"/>
              </w:rPr>
            </w:pPr>
            <w:r w:rsidRPr="00E149E5">
              <w:rPr>
                <w:rFonts w:ascii="Comic Sans MS" w:hAnsi="Comic Sans MS"/>
              </w:rPr>
              <w:t>Summer 2024</w:t>
            </w:r>
          </w:p>
        </w:tc>
      </w:tr>
      <w:tr w:rsidR="0080770E" w:rsidRPr="00E149E5" w:rsidTr="00DE1F3B">
        <w:tc>
          <w:tcPr>
            <w:tcW w:w="2158" w:type="dxa"/>
            <w:shd w:val="clear" w:color="auto" w:fill="9CC2E5"/>
          </w:tcPr>
          <w:p w:rsidR="0080770E" w:rsidRPr="00E149E5" w:rsidRDefault="0080770E" w:rsidP="00DE1F3B">
            <w:pPr>
              <w:rPr>
                <w:rFonts w:ascii="Comic Sans MS" w:hAnsi="Comic Sans MS"/>
              </w:rPr>
            </w:pPr>
            <w:r w:rsidRPr="00E149E5">
              <w:rPr>
                <w:rFonts w:ascii="Comic Sans MS" w:hAnsi="Comic Sans MS"/>
              </w:rPr>
              <w:t>Long Term</w:t>
            </w:r>
          </w:p>
        </w:tc>
        <w:tc>
          <w:tcPr>
            <w:tcW w:w="2243" w:type="dxa"/>
            <w:shd w:val="clear" w:color="auto" w:fill="auto"/>
          </w:tcPr>
          <w:p w:rsidR="0080770E" w:rsidRPr="00E149E5" w:rsidRDefault="0080770E" w:rsidP="00DE1F3B">
            <w:pPr>
              <w:rPr>
                <w:rFonts w:ascii="Comic Sans MS" w:hAnsi="Comic Sans MS"/>
              </w:rPr>
            </w:pPr>
            <w:r w:rsidRPr="00E149E5">
              <w:rPr>
                <w:rFonts w:ascii="Comic Sans MS" w:hAnsi="Comic Sans MS"/>
              </w:rPr>
              <w:t>School website is not accessible to children with SEND</w:t>
            </w:r>
          </w:p>
        </w:tc>
        <w:tc>
          <w:tcPr>
            <w:tcW w:w="3285" w:type="dxa"/>
            <w:shd w:val="clear" w:color="auto" w:fill="auto"/>
          </w:tcPr>
          <w:p w:rsidR="0080770E" w:rsidRPr="00E149E5" w:rsidRDefault="0080770E" w:rsidP="00DE1F3B">
            <w:pPr>
              <w:rPr>
                <w:rFonts w:ascii="Comic Sans MS" w:hAnsi="Comic Sans MS"/>
              </w:rPr>
            </w:pPr>
            <w:r w:rsidRPr="00E149E5">
              <w:rPr>
                <w:rFonts w:ascii="Comic Sans MS" w:hAnsi="Comic Sans MS"/>
              </w:rPr>
              <w:t>Audit of website</w:t>
            </w:r>
          </w:p>
        </w:tc>
        <w:tc>
          <w:tcPr>
            <w:tcW w:w="1636" w:type="dxa"/>
            <w:shd w:val="clear" w:color="auto" w:fill="auto"/>
          </w:tcPr>
          <w:p w:rsidR="0080770E" w:rsidRPr="00E149E5" w:rsidRDefault="0080770E" w:rsidP="00DE1F3B">
            <w:pPr>
              <w:rPr>
                <w:rFonts w:ascii="Comic Sans MS" w:hAnsi="Comic Sans MS"/>
              </w:rPr>
            </w:pPr>
            <w:r w:rsidRPr="00E149E5">
              <w:rPr>
                <w:rFonts w:ascii="Comic Sans MS" w:hAnsi="Comic Sans MS"/>
              </w:rPr>
              <w:t>ICT manager</w:t>
            </w:r>
          </w:p>
        </w:tc>
        <w:tc>
          <w:tcPr>
            <w:tcW w:w="2181" w:type="dxa"/>
            <w:gridSpan w:val="2"/>
            <w:shd w:val="clear" w:color="auto" w:fill="auto"/>
          </w:tcPr>
          <w:p w:rsidR="0080770E" w:rsidRPr="00E149E5" w:rsidRDefault="00F51871" w:rsidP="00DE1F3B">
            <w:pPr>
              <w:rPr>
                <w:rFonts w:ascii="Comic Sans MS" w:hAnsi="Comic Sans MS"/>
              </w:rPr>
            </w:pPr>
            <w:r>
              <w:rPr>
                <w:rFonts w:ascii="Comic Sans MS" w:hAnsi="Comic Sans MS"/>
              </w:rPr>
              <w:t>Spring 1 2024</w:t>
            </w:r>
          </w:p>
        </w:tc>
        <w:tc>
          <w:tcPr>
            <w:tcW w:w="2215" w:type="dxa"/>
            <w:gridSpan w:val="2"/>
            <w:shd w:val="clear" w:color="auto" w:fill="auto"/>
          </w:tcPr>
          <w:p w:rsidR="0080770E" w:rsidRPr="00E149E5" w:rsidRDefault="0080770E" w:rsidP="00DE1F3B">
            <w:pPr>
              <w:rPr>
                <w:rFonts w:ascii="Comic Sans MS" w:hAnsi="Comic Sans MS"/>
              </w:rPr>
            </w:pPr>
            <w:r w:rsidRPr="00E149E5">
              <w:rPr>
                <w:rFonts w:ascii="Comic Sans MS" w:hAnsi="Comic Sans MS"/>
              </w:rPr>
              <w:t>Website is fully accessible</w:t>
            </w:r>
          </w:p>
        </w:tc>
        <w:tc>
          <w:tcPr>
            <w:tcW w:w="2202" w:type="dxa"/>
            <w:shd w:val="clear" w:color="auto" w:fill="auto"/>
          </w:tcPr>
          <w:p w:rsidR="0080770E" w:rsidRPr="00E149E5" w:rsidRDefault="00F51871" w:rsidP="00DE1F3B">
            <w:pPr>
              <w:rPr>
                <w:rFonts w:ascii="Comic Sans MS" w:hAnsi="Comic Sans MS"/>
              </w:rPr>
            </w:pPr>
            <w:r>
              <w:rPr>
                <w:rFonts w:ascii="Comic Sans MS" w:hAnsi="Comic Sans MS"/>
              </w:rPr>
              <w:t>Spring 2 2025</w:t>
            </w:r>
          </w:p>
        </w:tc>
      </w:tr>
    </w:tbl>
    <w:p w:rsidR="0080770E" w:rsidRDefault="0080770E" w:rsidP="0080770E">
      <w:pPr>
        <w:rPr>
          <w:rFonts w:ascii="Comic Sans MS" w:hAnsi="Comic Sans MS"/>
        </w:rPr>
      </w:pPr>
    </w:p>
    <w:p w:rsidR="0080770E" w:rsidRDefault="0080770E" w:rsidP="0080770E">
      <w:pPr>
        <w:rPr>
          <w:rFonts w:ascii="Comic Sans MS" w:hAnsi="Comic Sans MS"/>
        </w:rPr>
      </w:pPr>
    </w:p>
    <w:p w:rsidR="0080770E" w:rsidRDefault="0080770E" w:rsidP="0080770E">
      <w:pPr>
        <w:rPr>
          <w:rFonts w:ascii="Comic Sans MS" w:hAnsi="Comic Sans MS"/>
        </w:rPr>
      </w:pPr>
    </w:p>
    <w:p w:rsidR="0080770E" w:rsidRPr="00E56EEC" w:rsidRDefault="0080770E" w:rsidP="0080770E">
      <w:pPr>
        <w:rPr>
          <w:rFonts w:ascii="Comic Sans MS" w:hAnsi="Comic Sans MS"/>
        </w:rPr>
      </w:pPr>
    </w:p>
    <w:p w:rsidR="005E4652" w:rsidRDefault="005E4652"/>
    <w:sectPr w:rsidR="005E4652" w:rsidSect="00EA5A5B">
      <w:footerReference w:type="even" r:id="rId10"/>
      <w:pgSz w:w="16838" w:h="11906" w:orient="landscape" w:code="9"/>
      <w:pgMar w:top="567" w:right="567" w:bottom="567" w:left="567"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57CA" w:rsidRDefault="003F57CA">
      <w:r>
        <w:separator/>
      </w:r>
    </w:p>
  </w:endnote>
  <w:endnote w:type="continuationSeparator" w:id="0">
    <w:p w:rsidR="003F57CA" w:rsidRDefault="003F57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4611" w:rsidRDefault="0080770E">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57CA" w:rsidRDefault="003F57CA">
      <w:r>
        <w:separator/>
      </w:r>
    </w:p>
  </w:footnote>
  <w:footnote w:type="continuationSeparator" w:id="0">
    <w:p w:rsidR="003F57CA" w:rsidRDefault="003F57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A04397"/>
    <w:multiLevelType w:val="hybridMultilevel"/>
    <w:tmpl w:val="594E5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BE687B"/>
    <w:multiLevelType w:val="hybridMultilevel"/>
    <w:tmpl w:val="F0242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770E"/>
    <w:rsid w:val="003F57CA"/>
    <w:rsid w:val="005E4652"/>
    <w:rsid w:val="00635586"/>
    <w:rsid w:val="0080770E"/>
    <w:rsid w:val="00F518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47654"/>
  <w15:chartTrackingRefBased/>
  <w15:docId w15:val="{E67E795C-A587-4CD2-958D-ED3A674E0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770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80770E"/>
    <w:pPr>
      <w:tabs>
        <w:tab w:val="center" w:pos="4153"/>
        <w:tab w:val="right" w:pos="8306"/>
      </w:tabs>
    </w:pPr>
  </w:style>
  <w:style w:type="character" w:customStyle="1" w:styleId="FooterChar">
    <w:name w:val="Footer Char"/>
    <w:basedOn w:val="DefaultParagraphFont"/>
    <w:link w:val="Footer"/>
    <w:rsid w:val="0080770E"/>
    <w:rPr>
      <w:rFonts w:ascii="Times New Roman" w:eastAsia="Times New Roman" w:hAnsi="Times New Roman" w:cs="Times New Roman"/>
      <w:sz w:val="24"/>
      <w:szCs w:val="24"/>
    </w:rPr>
  </w:style>
  <w:style w:type="character" w:styleId="PageNumber">
    <w:name w:val="page number"/>
    <w:basedOn w:val="DefaultParagraphFont"/>
    <w:rsid w:val="0080770E"/>
  </w:style>
  <w:style w:type="character" w:styleId="Hyperlink">
    <w:name w:val="Hyperlink"/>
    <w:rsid w:val="0080770E"/>
    <w:rPr>
      <w:color w:val="0000FF"/>
      <w:u w:val="single"/>
    </w:rPr>
  </w:style>
  <w:style w:type="paragraph" w:styleId="NormalWeb">
    <w:name w:val="Normal (Web)"/>
    <w:basedOn w:val="Normal"/>
    <w:uiPriority w:val="99"/>
    <w:semiHidden/>
    <w:unhideWhenUsed/>
    <w:rsid w:val="0080770E"/>
    <w:pPr>
      <w:spacing w:before="100" w:beforeAutospacing="1" w:after="100" w:afterAutospacing="1"/>
    </w:pPr>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legislation.gov.uk/ukpga/2010/15/section/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1561</Words>
  <Characters>8902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Redwood, Alexandra</dc:creator>
  <cp:keywords/>
  <dc:description/>
  <cp:lastModifiedBy>Redwood, Alexandra</cp:lastModifiedBy>
  <cp:revision>2</cp:revision>
  <dcterms:created xsi:type="dcterms:W3CDTF">2024-10-30T17:51:00Z</dcterms:created>
  <dcterms:modified xsi:type="dcterms:W3CDTF">2024-10-30T17:51:00Z</dcterms:modified>
</cp:coreProperties>
</file>